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429"/>
        <w:gridCol w:w="6731"/>
      </w:tblGrid>
      <w:tr w:rsidR="004D5D8D" w:rsidRPr="003A17CA" w14:paraId="6074B7CE" w14:textId="77777777" w:rsidTr="00372033">
        <w:trPr>
          <w:trHeight w:val="1350"/>
        </w:trPr>
        <w:tc>
          <w:tcPr>
            <w:tcW w:w="4588" w:type="dxa"/>
            <w:shd w:val="clear" w:color="auto" w:fill="auto"/>
            <w:vAlign w:val="center"/>
          </w:tcPr>
          <w:p w14:paraId="4D2ACD12" w14:textId="77777777" w:rsidR="004D5D8D" w:rsidRPr="00323BCC" w:rsidRDefault="00B50871" w:rsidP="00372033">
            <w:pPr>
              <w:tabs>
                <w:tab w:val="left" w:pos="1005"/>
                <w:tab w:val="center" w:pos="5731"/>
              </w:tabs>
              <w:spacing w:before="240" w:after="120"/>
              <w:rPr>
                <w:rFonts w:ascii="Arial" w:hAnsi="Arial" w:cs="Arial"/>
                <w:b/>
                <w:sz w:val="36"/>
                <w:szCs w:val="36"/>
              </w:rPr>
            </w:pPr>
            <w:r w:rsidRPr="00323BCC">
              <w:rPr>
                <w:rFonts w:ascii="Arial" w:hAnsi="Arial" w:cs="Arial"/>
                <w:b/>
                <w:sz w:val="36"/>
                <w:szCs w:val="36"/>
              </w:rPr>
              <w:t>ODDS Variance Request</w:t>
            </w:r>
          </w:p>
        </w:tc>
        <w:tc>
          <w:tcPr>
            <w:tcW w:w="6788" w:type="dxa"/>
            <w:shd w:val="clear" w:color="auto" w:fill="auto"/>
            <w:vAlign w:val="bottom"/>
          </w:tcPr>
          <w:p w14:paraId="7E09FE7B" w14:textId="46B4D41D" w:rsidR="004D5D8D" w:rsidRPr="003A17CA" w:rsidRDefault="0031458E" w:rsidP="0006110F">
            <w:pPr>
              <w:tabs>
                <w:tab w:val="left" w:pos="1005"/>
                <w:tab w:val="center" w:pos="5731"/>
              </w:tabs>
              <w:spacing w:before="60" w:after="120"/>
              <w:jc w:val="right"/>
              <w:rPr>
                <w:rFonts w:ascii="HelveticaNeueLT Std" w:hAnsi="HelveticaNeueLT Std" w:cs="Arial"/>
                <w:b/>
                <w:sz w:val="36"/>
                <w:szCs w:val="36"/>
              </w:rPr>
            </w:pPr>
            <w:r>
              <w:rPr>
                <w:rFonts w:ascii="HelveticaNeueLT Std" w:hAnsi="HelveticaNeueLT Std" w:cs="Arial"/>
                <w:b/>
                <w:noProof/>
                <w:sz w:val="36"/>
                <w:szCs w:val="36"/>
              </w:rPr>
              <w:drawing>
                <wp:inline distT="0" distB="0" distL="0" distR="0" wp14:anchorId="3A56DAA5" wp14:editId="20004DC9">
                  <wp:extent cx="3512820" cy="784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C553D" w14:textId="77777777" w:rsidR="00F90A9B" w:rsidRPr="00F90A9B" w:rsidRDefault="00F90A9B" w:rsidP="00F90A9B">
      <w:pPr>
        <w:rPr>
          <w:vanish/>
        </w:rPr>
      </w:pPr>
    </w:p>
    <w:tbl>
      <w:tblPr>
        <w:tblW w:w="11189" w:type="dxa"/>
        <w:tblBorders>
          <w:bottom w:val="single" w:sz="12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29"/>
        <w:gridCol w:w="6030"/>
        <w:gridCol w:w="2430"/>
      </w:tblGrid>
      <w:tr w:rsidR="00094C71" w:rsidRPr="00323BCC" w14:paraId="64EDB2F9" w14:textId="77777777" w:rsidTr="001B75B9">
        <w:trPr>
          <w:trHeight w:val="448"/>
        </w:trPr>
        <w:tc>
          <w:tcPr>
            <w:tcW w:w="2729" w:type="dxa"/>
            <w:shd w:val="clear" w:color="auto" w:fill="auto"/>
            <w:vAlign w:val="center"/>
          </w:tcPr>
          <w:p w14:paraId="6C1F0B94" w14:textId="77777777" w:rsidR="00094C71" w:rsidRPr="00323BCC" w:rsidRDefault="005F3813" w:rsidP="0006110F">
            <w:pPr>
              <w:rPr>
                <w:rFonts w:ascii="Arial" w:hAnsi="Arial" w:cs="Arial"/>
                <w:b/>
                <w:bCs/>
              </w:rPr>
            </w:pPr>
            <w:r w:rsidRPr="00323B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Select this box if this is a new request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23B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75D2">
              <w:rPr>
                <w:rFonts w:ascii="Arial" w:hAnsi="Arial" w:cs="Arial"/>
                <w:b/>
                <w:bCs/>
              </w:rPr>
            </w:r>
            <w:r w:rsidR="00FC75D2">
              <w:rPr>
                <w:rFonts w:ascii="Arial" w:hAnsi="Arial" w:cs="Arial"/>
                <w:b/>
                <w:bCs/>
              </w:rPr>
              <w:fldChar w:fldCharType="separate"/>
            </w:r>
            <w:r w:rsidRPr="00323BCC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="00094C71" w:rsidRPr="00323BCC">
              <w:rPr>
                <w:rFonts w:ascii="Arial" w:hAnsi="Arial" w:cs="Arial"/>
                <w:b/>
                <w:bCs/>
              </w:rPr>
              <w:t xml:space="preserve"> New Request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E0C27DF" w14:textId="77777777" w:rsidR="00094C71" w:rsidRPr="00323BCC" w:rsidRDefault="005F3813" w:rsidP="0006110F">
            <w:pPr>
              <w:rPr>
                <w:rFonts w:ascii="Arial" w:hAnsi="Arial" w:cs="Arial"/>
                <w:b/>
                <w:bCs/>
              </w:rPr>
            </w:pPr>
            <w:r w:rsidRPr="00323B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Select this box if the request was previously approved or if this is a continuing request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23B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75D2">
              <w:rPr>
                <w:rFonts w:ascii="Arial" w:hAnsi="Arial" w:cs="Arial"/>
                <w:b/>
                <w:bCs/>
              </w:rPr>
            </w:r>
            <w:r w:rsidR="00FC75D2">
              <w:rPr>
                <w:rFonts w:ascii="Arial" w:hAnsi="Arial" w:cs="Arial"/>
                <w:b/>
                <w:bCs/>
              </w:rPr>
              <w:fldChar w:fldCharType="separate"/>
            </w:r>
            <w:r w:rsidRPr="00323BCC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="00094C71" w:rsidRPr="00323BCC">
              <w:rPr>
                <w:rFonts w:ascii="Arial" w:hAnsi="Arial" w:cs="Arial"/>
                <w:b/>
                <w:bCs/>
              </w:rPr>
              <w:t xml:space="preserve"> Previously Approved/Continuing Request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6280A3" w14:textId="77777777" w:rsidR="00094C71" w:rsidRPr="00323BCC" w:rsidRDefault="005F3813" w:rsidP="0006110F">
            <w:pPr>
              <w:rPr>
                <w:rFonts w:ascii="Arial" w:hAnsi="Arial" w:cs="Arial"/>
                <w:b/>
                <w:bCs/>
              </w:rPr>
            </w:pPr>
            <w:r w:rsidRPr="00323B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Select this box if this is an urgent request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23B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C75D2">
              <w:rPr>
                <w:rFonts w:ascii="Arial" w:hAnsi="Arial" w:cs="Arial"/>
                <w:b/>
                <w:bCs/>
              </w:rPr>
            </w:r>
            <w:r w:rsidR="00FC75D2">
              <w:rPr>
                <w:rFonts w:ascii="Arial" w:hAnsi="Arial" w:cs="Arial"/>
                <w:b/>
                <w:bCs/>
              </w:rPr>
              <w:fldChar w:fldCharType="separate"/>
            </w:r>
            <w:r w:rsidRPr="00323BCC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="001B75B9" w:rsidRPr="00323BCC">
              <w:rPr>
                <w:rFonts w:ascii="Arial" w:hAnsi="Arial" w:cs="Arial"/>
                <w:b/>
                <w:bCs/>
              </w:rPr>
              <w:t xml:space="preserve"> </w:t>
            </w:r>
            <w:r w:rsidR="00094C71" w:rsidRPr="00323BCC">
              <w:rPr>
                <w:rFonts w:ascii="Arial" w:hAnsi="Arial" w:cs="Arial"/>
                <w:b/>
                <w:bCs/>
              </w:rPr>
              <w:t>Urgent Request*</w:t>
            </w:r>
          </w:p>
        </w:tc>
      </w:tr>
    </w:tbl>
    <w:p w14:paraId="0DF7D86C" w14:textId="77777777" w:rsidR="00F90A9B" w:rsidRPr="00F90A9B" w:rsidRDefault="00F90A9B" w:rsidP="00F90A9B">
      <w:pPr>
        <w:rPr>
          <w:vanish/>
        </w:rPr>
      </w:pPr>
      <w:bookmarkStart w:id="3" w:name="_Hlk31355720"/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B50871" w:rsidRPr="003A17CA" w14:paraId="56FB1888" w14:textId="77777777" w:rsidTr="00B42FCE">
        <w:trPr>
          <w:trHeight w:val="1287"/>
        </w:trPr>
        <w:tc>
          <w:tcPr>
            <w:tcW w:w="1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36522A" w14:textId="4C4519C8" w:rsidR="00B50871" w:rsidRPr="00D26EC6" w:rsidRDefault="003F7D60" w:rsidP="00B42FCE">
            <w:pPr>
              <w:rPr>
                <w:rFonts w:ascii="Arial" w:hAnsi="Arial" w:cs="Arial"/>
                <w:b/>
              </w:rPr>
            </w:pPr>
            <w:r w:rsidRPr="00D26EC6">
              <w:rPr>
                <w:rFonts w:ascii="Arial" w:hAnsi="Arial" w:cs="Arial"/>
                <w:b/>
              </w:rPr>
              <w:t xml:space="preserve">This form must be completed by the provider requesting the variance and submitted to the appropriate case management entity. </w:t>
            </w:r>
            <w:r w:rsidRPr="00D26EC6">
              <w:rPr>
                <w:rFonts w:ascii="Arial" w:hAnsi="Arial" w:cs="Arial"/>
                <w:b/>
                <w:bCs/>
              </w:rPr>
              <w:t>Instructions to complete this form are here (</w:t>
            </w:r>
            <w:hyperlink r:id="rId9" w:tooltip="https://sharedsystems.dhsoha.state.or.us/dhsforms/served/de6001i.docx" w:history="1">
              <w:r w:rsidRPr="00D26EC6">
                <w:rPr>
                  <w:rStyle w:val="Hyperlink"/>
                  <w:rFonts w:ascii="Arial" w:hAnsi="Arial" w:cs="Arial"/>
                  <w:b/>
                  <w:bCs/>
                  <w:color w:val="6888C9"/>
                </w:rPr>
                <w:t>DHS 6001i</w:t>
              </w:r>
            </w:hyperlink>
            <w:r w:rsidRPr="00D26EC6">
              <w:rPr>
                <w:rFonts w:ascii="Arial" w:hAnsi="Arial" w:cs="Arial"/>
                <w:b/>
                <w:bCs/>
              </w:rPr>
              <w:t xml:space="preserve">) or on the forms server. </w:t>
            </w:r>
            <w:r w:rsidRPr="00D26EC6">
              <w:rPr>
                <w:rFonts w:ascii="Arial" w:hAnsi="Arial" w:cs="Arial"/>
                <w:b/>
              </w:rPr>
              <w:t xml:space="preserve">The CDDP or Brokerage will submit the request to ODDS. CDDPs and Brokerages requesting a variance may send the request directly to ODDS. Only electronic variance requests will be accepted. Submit requests to: </w:t>
            </w:r>
            <w:hyperlink r:id="rId10" w:history="1">
              <w:r w:rsidRPr="00D26EC6">
                <w:rPr>
                  <w:rStyle w:val="Hyperlink"/>
                  <w:rFonts w:ascii="Arial" w:hAnsi="Arial" w:cs="Arial"/>
                  <w:b/>
                </w:rPr>
                <w:t>ODDS.Variances@dhsoha.state.or.us</w:t>
              </w:r>
            </w:hyperlink>
            <w:r w:rsidRPr="00D26EC6">
              <w:rPr>
                <w:rFonts w:ascii="Arial" w:hAnsi="Arial" w:cs="Arial"/>
                <w:b/>
              </w:rPr>
              <w:t>.</w:t>
            </w:r>
          </w:p>
        </w:tc>
      </w:tr>
      <w:bookmarkEnd w:id="3"/>
    </w:tbl>
    <w:p w14:paraId="79E8FC3C" w14:textId="77777777" w:rsidR="00F90A9B" w:rsidRPr="00F90A9B" w:rsidRDefault="00F90A9B" w:rsidP="00F90A9B">
      <w:pPr>
        <w:rPr>
          <w:vanish/>
        </w:rPr>
      </w:pPr>
    </w:p>
    <w:tbl>
      <w:tblPr>
        <w:tblW w:w="1134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270"/>
        <w:gridCol w:w="180"/>
        <w:gridCol w:w="810"/>
        <w:gridCol w:w="601"/>
        <w:gridCol w:w="119"/>
        <w:gridCol w:w="180"/>
        <w:gridCol w:w="90"/>
        <w:gridCol w:w="720"/>
        <w:gridCol w:w="720"/>
        <w:gridCol w:w="180"/>
        <w:gridCol w:w="270"/>
        <w:gridCol w:w="78"/>
        <w:gridCol w:w="343"/>
        <w:gridCol w:w="90"/>
        <w:gridCol w:w="749"/>
        <w:gridCol w:w="270"/>
        <w:gridCol w:w="540"/>
        <w:gridCol w:w="180"/>
        <w:gridCol w:w="630"/>
        <w:gridCol w:w="421"/>
        <w:gridCol w:w="29"/>
        <w:gridCol w:w="540"/>
        <w:gridCol w:w="1980"/>
      </w:tblGrid>
      <w:tr w:rsidR="00FA5D96" w:rsidRPr="00323BCC" w14:paraId="1D7F74C4" w14:textId="77777777" w:rsidTr="00D26EC6">
        <w:trPr>
          <w:cantSplit/>
          <w:trHeight w:val="430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7A09" w14:textId="77777777" w:rsidR="00FA5D96" w:rsidRPr="00323BCC" w:rsidRDefault="00FA5D96" w:rsidP="00D26EC6">
            <w:pPr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 xml:space="preserve">Variance is being requested by: </w:t>
            </w:r>
            <w:bookmarkStart w:id="4" w:name="Text1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3AF5E" w14:textId="77777777" w:rsidR="00FA5D96" w:rsidRPr="00323BCC" w:rsidRDefault="005C00FC" w:rsidP="00D26EC6">
            <w:pPr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Check this box if the variance is being requested by a provider.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bookmarkEnd w:id="5"/>
            <w:r w:rsidR="00FA5D96" w:rsidRPr="00323BCC">
              <w:rPr>
                <w:rFonts w:ascii="Arial" w:hAnsi="Arial" w:cs="Arial"/>
              </w:rPr>
              <w:t xml:space="preserve"> Provider: 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7B8BFB" w14:textId="77777777" w:rsidR="00FA5D96" w:rsidRPr="00323BCC" w:rsidRDefault="005C00FC" w:rsidP="00D26EC6">
            <w:pPr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provider name.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  <w:bookmarkEnd w:id="4"/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5E623" w14:textId="77777777" w:rsidR="00FA5D96" w:rsidRPr="00323BCC" w:rsidRDefault="005C00FC" w:rsidP="00D26EC6">
            <w:pPr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 variance is being requested by a CDDP/Brokerage."/>
                  <w:checkBox>
                    <w:sizeAuto/>
                    <w:default w:val="0"/>
                  </w:checkBox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r w:rsidR="00FA5D96" w:rsidRPr="00323BCC">
              <w:rPr>
                <w:rFonts w:ascii="Arial" w:hAnsi="Arial" w:cs="Arial"/>
              </w:rPr>
              <w:t xml:space="preserve"> CDDP/Brokerage: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AB146" w14:textId="77777777" w:rsidR="00FA5D96" w:rsidRPr="00323BCC" w:rsidRDefault="005C00FC" w:rsidP="00D26EC6">
            <w:pPr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CDDP/Brokerage.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F46757" w:rsidRPr="00323BCC" w14:paraId="4537410F" w14:textId="77777777" w:rsidTr="00D26EC6">
        <w:trPr>
          <w:cantSplit/>
          <w:trHeight w:val="20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4EBB" w14:textId="77777777" w:rsidR="00F46757" w:rsidRPr="00323BCC" w:rsidRDefault="00F46757" w:rsidP="00F90A9B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1.</w:t>
            </w:r>
            <w:r w:rsidRPr="00323BCC">
              <w:rPr>
                <w:rFonts w:ascii="Arial" w:hAnsi="Arial" w:cs="Arial"/>
              </w:rPr>
              <w:t xml:space="preserve">   County: </w:t>
            </w: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C395F" w14:textId="77777777" w:rsidR="00F46757" w:rsidRPr="00323BCC" w:rsidRDefault="0001468E" w:rsidP="00F90A9B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county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B866" w14:textId="77777777" w:rsidR="00F46757" w:rsidRPr="00323BCC" w:rsidRDefault="00F46757" w:rsidP="00F90A9B">
            <w:pPr>
              <w:ind w:left="420" w:hanging="420"/>
              <w:rPr>
                <w:rFonts w:ascii="Arial" w:hAnsi="Arial" w:cs="Arial"/>
              </w:rPr>
            </w:pPr>
          </w:p>
        </w:tc>
        <w:tc>
          <w:tcPr>
            <w:tcW w:w="3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CE16" w14:textId="77777777" w:rsidR="00F46757" w:rsidRPr="00323BCC" w:rsidRDefault="008F7D10" w:rsidP="00F90A9B">
            <w:pPr>
              <w:ind w:left="406" w:hanging="406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2</w:t>
            </w:r>
            <w:r w:rsidR="00F46757" w:rsidRPr="00323BCC">
              <w:rPr>
                <w:rFonts w:ascii="Arial" w:hAnsi="Arial" w:cs="Arial"/>
                <w:b/>
                <w:bCs/>
              </w:rPr>
              <w:t>.</w:t>
            </w:r>
            <w:r w:rsidR="00F46757" w:rsidRPr="00323BCC">
              <w:rPr>
                <w:rFonts w:ascii="Arial" w:hAnsi="Arial" w:cs="Arial"/>
              </w:rPr>
              <w:t xml:space="preserve">   </w:t>
            </w:r>
            <w:r w:rsidRPr="00323BCC">
              <w:rPr>
                <w:rFonts w:ascii="Arial" w:hAnsi="Arial" w:cs="Arial"/>
              </w:rPr>
              <w:t>Case Management Entity</w:t>
            </w:r>
            <w:r w:rsidR="00F46757" w:rsidRPr="00323BCC">
              <w:rPr>
                <w:rFonts w:ascii="Arial" w:hAnsi="Arial" w:cs="Arial"/>
              </w:rPr>
              <w:t xml:space="preserve">: </w:t>
            </w:r>
            <w:bookmarkStart w:id="6" w:name="Text4"/>
          </w:p>
        </w:tc>
        <w:bookmarkEnd w:id="6"/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E0233" w14:textId="77777777" w:rsidR="00F46757" w:rsidRPr="00323BCC" w:rsidRDefault="008F7D10" w:rsidP="00F90A9B">
            <w:pPr>
              <w:ind w:left="406" w:hanging="406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case management entity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8F7D10" w:rsidRPr="00323BCC" w14:paraId="30591D08" w14:textId="77777777" w:rsidTr="00D26EC6">
        <w:trPr>
          <w:cantSplit/>
          <w:trHeight w:val="20"/>
        </w:trPr>
        <w:tc>
          <w:tcPr>
            <w:tcW w:w="3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7B0D1" w14:textId="77777777" w:rsidR="008F7D10" w:rsidRPr="00323BCC" w:rsidRDefault="008F7D10" w:rsidP="00D26EC6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3.</w:t>
            </w:r>
            <w:r w:rsidRPr="00323BCC">
              <w:rPr>
                <w:rFonts w:ascii="Arial" w:hAnsi="Arial" w:cs="Arial"/>
              </w:rPr>
              <w:t xml:space="preserve">   Case Management Entity Contact and Email:</w:t>
            </w:r>
            <w:bookmarkStart w:id="7" w:name="Text19"/>
          </w:p>
        </w:tc>
        <w:bookmarkEnd w:id="7"/>
        <w:tc>
          <w:tcPr>
            <w:tcW w:w="812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72FFF" w14:textId="77777777" w:rsidR="008F7D10" w:rsidRPr="00323BCC" w:rsidRDefault="008F7D10" w:rsidP="00D26EC6">
            <w:pPr>
              <w:ind w:left="406" w:hanging="406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case management entity contact and email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F46757" w:rsidRPr="00323BCC" w14:paraId="1EC411E1" w14:textId="77777777" w:rsidTr="00D26EC6">
        <w:trPr>
          <w:cantSplit/>
          <w:trHeight w:val="20"/>
        </w:trPr>
        <w:tc>
          <w:tcPr>
            <w:tcW w:w="3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9C1D" w14:textId="77777777" w:rsidR="00F46757" w:rsidRPr="00323BCC" w:rsidRDefault="008F7D10" w:rsidP="00F90A9B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4</w:t>
            </w:r>
            <w:r w:rsidR="00F46757" w:rsidRPr="00323BCC">
              <w:rPr>
                <w:rFonts w:ascii="Arial" w:hAnsi="Arial" w:cs="Arial"/>
                <w:b/>
                <w:bCs/>
              </w:rPr>
              <w:t>.</w:t>
            </w:r>
            <w:r w:rsidR="00F46757" w:rsidRPr="00323BCC">
              <w:rPr>
                <w:rFonts w:ascii="Arial" w:hAnsi="Arial" w:cs="Arial"/>
              </w:rPr>
              <w:t xml:space="preserve">   </w:t>
            </w:r>
            <w:r w:rsidRPr="00323BCC">
              <w:rPr>
                <w:rFonts w:ascii="Arial" w:hAnsi="Arial" w:cs="Arial"/>
              </w:rPr>
              <w:t>Agency/Provider</w:t>
            </w:r>
            <w:r w:rsidR="00F46757" w:rsidRPr="00323BCC">
              <w:rPr>
                <w:rFonts w:ascii="Arial" w:hAnsi="Arial" w:cs="Arial"/>
              </w:rPr>
              <w:t xml:space="preserve">: </w:t>
            </w:r>
            <w:bookmarkStart w:id="8" w:name="Text2"/>
          </w:p>
        </w:tc>
        <w:bookmarkEnd w:id="8"/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0E710" w14:textId="77777777" w:rsidR="00F46757" w:rsidRPr="00323BCC" w:rsidRDefault="00E92DFA" w:rsidP="00F90A9B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agency or provider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="001C0C8F" w:rsidRPr="00323BCC">
              <w:rPr>
                <w:rFonts w:ascii="Arial" w:hAnsi="Arial" w:cs="Arial"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D4B8C" w14:textId="77777777" w:rsidR="00F46757" w:rsidRPr="00323BCC" w:rsidRDefault="00F46757" w:rsidP="00F90A9B">
            <w:pPr>
              <w:ind w:left="420" w:hanging="420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0191" w14:textId="77777777" w:rsidR="00F46757" w:rsidRPr="00323BCC" w:rsidRDefault="008F7D10" w:rsidP="00F90A9B">
            <w:pPr>
              <w:ind w:left="406" w:hanging="406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5</w:t>
            </w:r>
            <w:r w:rsidR="00F46757" w:rsidRPr="00323BCC">
              <w:rPr>
                <w:rFonts w:ascii="Arial" w:hAnsi="Arial" w:cs="Arial"/>
                <w:b/>
                <w:bCs/>
              </w:rPr>
              <w:t>.</w:t>
            </w:r>
            <w:r w:rsidR="00F46757" w:rsidRPr="00323BCC">
              <w:rPr>
                <w:rFonts w:ascii="Arial" w:hAnsi="Arial" w:cs="Arial"/>
              </w:rPr>
              <w:t xml:space="preserve">   </w:t>
            </w:r>
            <w:r w:rsidRPr="00323BCC">
              <w:rPr>
                <w:rFonts w:ascii="Arial" w:hAnsi="Arial" w:cs="Arial"/>
              </w:rPr>
              <w:t>Provider email:</w:t>
            </w:r>
            <w:bookmarkStart w:id="9" w:name="Text3"/>
          </w:p>
        </w:tc>
        <w:bookmarkEnd w:id="9"/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0EAFF" w14:textId="77777777" w:rsidR="00F46757" w:rsidRPr="00323BCC" w:rsidRDefault="00E92DFA" w:rsidP="00F90A9B">
            <w:pPr>
              <w:ind w:left="406" w:hanging="406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provider email address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254F01" w:rsidRPr="00323BCC" w14:paraId="74BAD4CB" w14:textId="77777777" w:rsidTr="00D26EC6">
        <w:trPr>
          <w:cantSplit/>
          <w:trHeight w:val="20"/>
        </w:trPr>
        <w:tc>
          <w:tcPr>
            <w:tcW w:w="3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EA506" w14:textId="77777777" w:rsidR="00254F01" w:rsidRPr="00323BCC" w:rsidRDefault="00254F01" w:rsidP="00D26EC6">
            <w:pPr>
              <w:ind w:left="420" w:hanging="420"/>
              <w:rPr>
                <w:rFonts w:ascii="Arial" w:hAnsi="Arial" w:cs="Arial"/>
                <w:b/>
                <w:bCs/>
              </w:rPr>
            </w:pPr>
            <w:r w:rsidRPr="00323BCC">
              <w:rPr>
                <w:rFonts w:ascii="Arial" w:hAnsi="Arial" w:cs="Arial"/>
                <w:b/>
                <w:bCs/>
              </w:rPr>
              <w:t>6.</w:t>
            </w:r>
            <w:r w:rsidRPr="00323BCC">
              <w:rPr>
                <w:rFonts w:ascii="Arial" w:hAnsi="Arial" w:cs="Arial"/>
              </w:rPr>
              <w:t xml:space="preserve">   Provider Site Address: </w:t>
            </w:r>
            <w:r w:rsidRPr="00323BCC">
              <w:rPr>
                <w:rFonts w:ascii="Arial" w:hAnsi="Arial" w:cs="Arial"/>
              </w:rPr>
              <w:br/>
              <w:t>(</w:t>
            </w:r>
            <w:r w:rsidRPr="00323BCC">
              <w:rPr>
                <w:rFonts w:ascii="Arial" w:hAnsi="Arial" w:cs="Arial"/>
                <w:i/>
                <w:iCs/>
              </w:rPr>
              <w:t>if applicable</w:t>
            </w:r>
            <w:r w:rsidRPr="00323BCC">
              <w:rPr>
                <w:rFonts w:ascii="Arial" w:hAnsi="Arial" w:cs="Arial"/>
              </w:rPr>
              <w:t>)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DD189" w14:textId="77777777" w:rsidR="00254F01" w:rsidRPr="00323BCC" w:rsidRDefault="00254F01" w:rsidP="00D26EC6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provider site address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C665C" w14:textId="77777777" w:rsidR="00254F01" w:rsidRPr="00323BCC" w:rsidRDefault="00254F01" w:rsidP="00D26EC6">
            <w:pPr>
              <w:ind w:left="420" w:hanging="420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FBF58" w14:textId="77777777" w:rsidR="00254F01" w:rsidRPr="00323BCC" w:rsidRDefault="00254F01" w:rsidP="00D26EC6">
            <w:pPr>
              <w:ind w:left="406" w:hanging="406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7.</w:t>
            </w:r>
            <w:r w:rsidRPr="00323BCC">
              <w:rPr>
                <w:rFonts w:ascii="Arial" w:hAnsi="Arial" w:cs="Arial"/>
              </w:rPr>
              <w:t xml:space="preserve">   Service/Setting Type: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2C90C7" w14:textId="77777777" w:rsidR="00254F01" w:rsidRPr="00323BCC" w:rsidRDefault="00254F01" w:rsidP="00D26EC6">
            <w:pPr>
              <w:ind w:left="406" w:hanging="406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Service/Setting Type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602015" w:rsidRPr="00323BCC" w14:paraId="29C0750C" w14:textId="77777777" w:rsidTr="00D26EC6"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259EB" w14:textId="77777777" w:rsidR="00602015" w:rsidRPr="00323BCC" w:rsidRDefault="0042080E" w:rsidP="0042080E">
            <w:pPr>
              <w:keepLines/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8.</w:t>
            </w:r>
            <w:r w:rsidRPr="00323BCC">
              <w:rPr>
                <w:rFonts w:ascii="Arial" w:hAnsi="Arial" w:cs="Arial"/>
              </w:rPr>
              <w:t xml:space="preserve">   </w:t>
            </w:r>
            <w:r w:rsidR="00F41A0E" w:rsidRPr="00323BCC">
              <w:rPr>
                <w:rFonts w:ascii="Arial" w:hAnsi="Arial" w:cs="Arial"/>
              </w:rPr>
              <w:t xml:space="preserve">Is the variance being requested specific to an individual or expected to personally impact </w:t>
            </w:r>
            <w:r w:rsidR="00F41A0E" w:rsidRPr="00323BCC">
              <w:rPr>
                <w:rFonts w:ascii="Arial" w:hAnsi="Arial" w:cs="Arial"/>
              </w:rPr>
              <w:br/>
              <w:t xml:space="preserve">an individual?  </w:t>
            </w:r>
            <w:r w:rsidR="00024E7D" w:rsidRPr="00323BCC">
              <w:rPr>
                <w:rFonts w:ascii="Arial" w:hAnsi="Arial" w:cs="Arial"/>
              </w:rPr>
              <w:fldChar w:fldCharType="begin">
                <w:ffData>
                  <w:name w:val="Check192"/>
                  <w:enabled/>
                  <w:calcOnExit w:val="0"/>
                  <w:statusText w:type="text" w:val="Check this box if the variance being requested is not specific to an individual or expected to personally impact   an individual"/>
                  <w:checkBox>
                    <w:sizeAuto/>
                    <w:default w:val="0"/>
                  </w:checkBox>
                </w:ffData>
              </w:fldChar>
            </w:r>
            <w:bookmarkStart w:id="10" w:name="Check192"/>
            <w:r w:rsidR="00024E7D"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="00024E7D" w:rsidRPr="00323BCC">
              <w:rPr>
                <w:rFonts w:ascii="Arial" w:hAnsi="Arial" w:cs="Arial"/>
              </w:rPr>
              <w:fldChar w:fldCharType="end"/>
            </w:r>
            <w:bookmarkEnd w:id="10"/>
            <w:r w:rsidR="00234DD6" w:rsidRPr="00323BCC">
              <w:rPr>
                <w:rFonts w:ascii="Arial" w:hAnsi="Arial" w:cs="Arial"/>
              </w:rPr>
              <w:t xml:space="preserve"> No  </w:t>
            </w:r>
            <w:r w:rsidR="00F41A0E" w:rsidRPr="00323BCC">
              <w:rPr>
                <w:rFonts w:ascii="Arial" w:hAnsi="Arial" w:cs="Arial"/>
              </w:rPr>
              <w:t xml:space="preserve"> </w:t>
            </w:r>
            <w:r w:rsidR="00024E7D" w:rsidRPr="00323BCC">
              <w:rPr>
                <w:rFonts w:ascii="Arial" w:hAnsi="Arial" w:cs="Arial"/>
              </w:rPr>
              <w:fldChar w:fldCharType="begin">
                <w:ffData>
                  <w:name w:val="Check191"/>
                  <w:enabled/>
                  <w:calcOnExit w:val="0"/>
                  <w:statusText w:type="text" w:val="Check this box if the variance being requested is specific to an individual or expected to personally impact   an individual"/>
                  <w:checkBox>
                    <w:sizeAuto/>
                    <w:default w:val="0"/>
                  </w:checkBox>
                </w:ffData>
              </w:fldChar>
            </w:r>
            <w:bookmarkStart w:id="11" w:name="Check191"/>
            <w:r w:rsidR="00024E7D"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="00024E7D" w:rsidRPr="00323BCC">
              <w:rPr>
                <w:rFonts w:ascii="Arial" w:hAnsi="Arial" w:cs="Arial"/>
              </w:rPr>
              <w:fldChar w:fldCharType="end"/>
            </w:r>
            <w:bookmarkEnd w:id="11"/>
            <w:r w:rsidR="00F41A0E" w:rsidRPr="00323BCC">
              <w:rPr>
                <w:rFonts w:ascii="Arial" w:hAnsi="Arial" w:cs="Arial"/>
              </w:rPr>
              <w:t xml:space="preserve"> Yes</w:t>
            </w:r>
          </w:p>
        </w:tc>
      </w:tr>
      <w:tr w:rsidR="006277C3" w:rsidRPr="00323BCC" w14:paraId="4A5172CD" w14:textId="77777777" w:rsidTr="00D26EC6">
        <w:trPr>
          <w:cantSplit/>
          <w:trHeight w:val="20"/>
        </w:trPr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1DAE" w14:textId="77777777" w:rsidR="006277C3" w:rsidRPr="00323BCC" w:rsidRDefault="006277C3" w:rsidP="00B11BA9">
            <w:pPr>
              <w:keepLines/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If yes, list individual(s) and prime</w:t>
            </w:r>
            <w:r w:rsidR="007B3CE4" w:rsidRPr="00323BCC">
              <w:rPr>
                <w:rFonts w:ascii="Arial" w:hAnsi="Arial" w:cs="Arial"/>
              </w:rPr>
              <w:t xml:space="preserve"> number(s):</w:t>
            </w:r>
            <w:r w:rsidRPr="00323BC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A91A0" w14:textId="77777777" w:rsidR="006277C3" w:rsidRPr="00323BCC" w:rsidRDefault="007B3CE4" w:rsidP="00B11BA9">
            <w:pPr>
              <w:keepLines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If you answered yes to the previous question, list the individual(s) and prime number(s)"/>
                  <w:textInput/>
                </w:ffData>
              </w:fldChar>
            </w:r>
            <w:bookmarkStart w:id="12" w:name="Text27"/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02015" w:rsidRPr="00323BCC" w14:paraId="7D55FC78" w14:textId="77777777" w:rsidTr="00D26EC6"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0DD9" w14:textId="77777777" w:rsidR="00602015" w:rsidRPr="00323BCC" w:rsidRDefault="0042080E" w:rsidP="00B11BA9">
            <w:pPr>
              <w:keepLines/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9</w:t>
            </w:r>
            <w:r w:rsidR="00862E64" w:rsidRPr="00323BCC">
              <w:rPr>
                <w:rFonts w:ascii="Arial" w:hAnsi="Arial" w:cs="Arial"/>
                <w:b/>
                <w:bCs/>
              </w:rPr>
              <w:t>.</w:t>
            </w:r>
            <w:r w:rsidR="00862E64" w:rsidRPr="00323BCC">
              <w:rPr>
                <w:rFonts w:ascii="Arial" w:hAnsi="Arial" w:cs="Arial"/>
              </w:rPr>
              <w:t xml:space="preserve"> </w:t>
            </w:r>
            <w:r w:rsidR="00660E20" w:rsidRPr="00323BCC">
              <w:rPr>
                <w:rFonts w:ascii="Arial" w:hAnsi="Arial" w:cs="Arial"/>
              </w:rPr>
              <w:t xml:space="preserve">  </w:t>
            </w:r>
            <w:r w:rsidR="00862E64" w:rsidRPr="00323BCC">
              <w:rPr>
                <w:rFonts w:ascii="Arial" w:hAnsi="Arial" w:cs="Arial"/>
              </w:rPr>
              <w:t xml:space="preserve">OAR for which the variance is being sought </w:t>
            </w:r>
            <w:r w:rsidR="00862E64" w:rsidRPr="00323BCC">
              <w:rPr>
                <w:rFonts w:ascii="Arial" w:hAnsi="Arial" w:cs="Arial"/>
                <w:i/>
                <w:iCs/>
              </w:rPr>
              <w:t>(cite the specific Oregon Administrative Rule number and language of the rule)</w:t>
            </w:r>
            <w:r w:rsidR="00862E64" w:rsidRPr="00323BCC">
              <w:rPr>
                <w:rFonts w:ascii="Arial" w:hAnsi="Arial" w:cs="Arial"/>
              </w:rPr>
              <w:t>:</w:t>
            </w:r>
          </w:p>
        </w:tc>
      </w:tr>
      <w:tr w:rsidR="00F46757" w:rsidRPr="00323BCC" w14:paraId="70EB3839" w14:textId="77777777" w:rsidTr="00D26EC6">
        <w:trPr>
          <w:cantSplit/>
          <w:trHeight w:val="20"/>
        </w:trPr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8219" w14:textId="77777777" w:rsidR="00F46757" w:rsidRPr="00323BCC" w:rsidRDefault="00F46757" w:rsidP="00B11BA9">
            <w:pPr>
              <w:keepLines/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 xml:space="preserve">Rule Number: OAR </w:t>
            </w:r>
            <w:bookmarkStart w:id="13" w:name="Text6"/>
          </w:p>
        </w:tc>
        <w:bookmarkEnd w:id="13"/>
        <w:tc>
          <w:tcPr>
            <w:tcW w:w="87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2F8AF" w14:textId="77777777" w:rsidR="00F46757" w:rsidRPr="00323BCC" w:rsidRDefault="001C02E4" w:rsidP="00B11BA9">
            <w:pPr>
              <w:keepLines/>
              <w:ind w:left="420" w:hanging="45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e the specific Oregon Administrative Rule number for which the variance is being sought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F46757" w:rsidRPr="00323BCC" w14:paraId="15972B00" w14:textId="77777777" w:rsidTr="00D26EC6">
        <w:trPr>
          <w:cantSplit/>
          <w:trHeight w:val="20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8DD38" w14:textId="77777777" w:rsidR="00F46757" w:rsidRPr="00323BCC" w:rsidRDefault="00F46757" w:rsidP="00B11BA9">
            <w:pPr>
              <w:keepLines/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 xml:space="preserve">Rule Text: </w:t>
            </w:r>
            <w:bookmarkStart w:id="14" w:name="Text30"/>
          </w:p>
        </w:tc>
        <w:bookmarkEnd w:id="14"/>
        <w:tc>
          <w:tcPr>
            <w:tcW w:w="97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B6038" w14:textId="77777777" w:rsidR="00F46757" w:rsidRPr="00323BCC" w:rsidRDefault="001C02E4" w:rsidP="00B11BA9">
            <w:pPr>
              <w:keepLines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e the specific language of the Oregon Administrative Rule for which the variance is being sought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862E64" w:rsidRPr="00323BCC" w14:paraId="73DDAE14" w14:textId="77777777" w:rsidTr="00D26EC6"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94CA1" w14:textId="77777777" w:rsidR="00862E64" w:rsidRPr="00323BCC" w:rsidRDefault="0042080E" w:rsidP="00B11BA9">
            <w:pPr>
              <w:keepLines/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10</w:t>
            </w:r>
            <w:r w:rsidR="00055019" w:rsidRPr="00323BCC">
              <w:rPr>
                <w:rFonts w:ascii="Arial" w:hAnsi="Arial" w:cs="Arial"/>
                <w:b/>
                <w:bCs/>
              </w:rPr>
              <w:t>.</w:t>
            </w:r>
            <w:r w:rsidR="00055019" w:rsidRPr="00323BCC">
              <w:rPr>
                <w:rFonts w:ascii="Arial" w:hAnsi="Arial" w:cs="Arial"/>
              </w:rPr>
              <w:t xml:space="preserve"> Requested dates </w:t>
            </w:r>
            <w:r w:rsidR="00055019" w:rsidRPr="00323BCC">
              <w:rPr>
                <w:rFonts w:ascii="Arial" w:hAnsi="Arial" w:cs="Arial"/>
                <w:i/>
                <w:iCs/>
              </w:rPr>
              <w:t>(individual-specific request- the end date may not exceed the individual’s ISP plan year; site or agency request- the end date should not exceed the license/certificate expiration date)</w:t>
            </w:r>
            <w:r w:rsidR="00055019" w:rsidRPr="00323BCC">
              <w:rPr>
                <w:rFonts w:ascii="Arial" w:hAnsi="Arial" w:cs="Arial"/>
              </w:rPr>
              <w:t>:</w:t>
            </w:r>
          </w:p>
        </w:tc>
      </w:tr>
      <w:tr w:rsidR="00282736" w:rsidRPr="00323BCC" w14:paraId="7F91BEC7" w14:textId="77777777" w:rsidTr="00D26EC6">
        <w:trPr>
          <w:cantSplit/>
          <w:trHeight w:val="20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C1D32" w14:textId="77777777" w:rsidR="00282736" w:rsidRPr="00323BCC" w:rsidRDefault="00282736" w:rsidP="00B11BA9">
            <w:pPr>
              <w:keepLines/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 xml:space="preserve">Start date: </w:t>
            </w:r>
            <w:bookmarkStart w:id="15" w:name="Text9"/>
          </w:p>
        </w:tc>
        <w:bookmarkEnd w:id="15"/>
        <w:tc>
          <w:tcPr>
            <w:tcW w:w="38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8B83E" w14:textId="77777777" w:rsidR="00282736" w:rsidRPr="00323BCC" w:rsidRDefault="001C02E4" w:rsidP="00B11BA9">
            <w:pPr>
              <w:keepLines/>
              <w:ind w:left="-3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ed start date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0FB64" w14:textId="77777777" w:rsidR="00282736" w:rsidRPr="00323BCC" w:rsidRDefault="00282736" w:rsidP="00B11BA9">
            <w:pPr>
              <w:keepLines/>
              <w:ind w:left="-30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8EF23" w14:textId="77777777" w:rsidR="00282736" w:rsidRPr="00323BCC" w:rsidRDefault="00282736" w:rsidP="00B11BA9">
            <w:pPr>
              <w:keepLines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 xml:space="preserve">End date: </w:t>
            </w:r>
            <w:bookmarkStart w:id="16" w:name="Text10"/>
          </w:p>
        </w:tc>
        <w:bookmarkEnd w:id="16"/>
        <w:tc>
          <w:tcPr>
            <w:tcW w:w="45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AFA52" w14:textId="77777777" w:rsidR="00282736" w:rsidRPr="00323BCC" w:rsidRDefault="001C02E4" w:rsidP="00B11BA9">
            <w:pPr>
              <w:keepLines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requested end date 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39795E" w:rsidRPr="00323BCC" w14:paraId="6D703B0F" w14:textId="77777777" w:rsidTr="00D26EC6">
        <w:trPr>
          <w:cantSplit/>
          <w:trHeight w:val="20"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D1D4" w14:textId="77777777" w:rsidR="0039795E" w:rsidRPr="00323BCC" w:rsidRDefault="00D73A18" w:rsidP="00B11BA9">
            <w:pPr>
              <w:keepLines/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Check193"/>
                  <w:enabled/>
                  <w:calcOnExit w:val="0"/>
                  <w:statusText w:type="text" w:val="Check this box if the requested date information is not applicable to this request"/>
                  <w:checkBox>
                    <w:sizeAuto/>
                    <w:default w:val="0"/>
                  </w:checkBox>
                </w:ffData>
              </w:fldChar>
            </w:r>
            <w:bookmarkStart w:id="17" w:name="Check193"/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bookmarkEnd w:id="17"/>
            <w:r w:rsidR="0039795E" w:rsidRPr="00323BCC">
              <w:rPr>
                <w:rFonts w:ascii="Arial" w:hAnsi="Arial" w:cs="Arial"/>
              </w:rPr>
              <w:t xml:space="preserve"> N/A- explain: </w:t>
            </w:r>
            <w:bookmarkStart w:id="18" w:name="Text28"/>
          </w:p>
        </w:tc>
        <w:bookmarkEnd w:id="18"/>
        <w:tc>
          <w:tcPr>
            <w:tcW w:w="80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E7D78" w14:textId="77777777" w:rsidR="0039795E" w:rsidRPr="00323BCC" w:rsidRDefault="00D73A18" w:rsidP="00B11BA9">
            <w:pPr>
              <w:keepLines/>
              <w:ind w:left="-3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plain why  the requested date information is not applicable to this request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055019" w:rsidRPr="00323BCC" w14:paraId="7E7DE805" w14:textId="77777777" w:rsidTr="00D26EC6"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69FD2" w14:textId="77777777" w:rsidR="00055019" w:rsidRPr="00323BCC" w:rsidRDefault="0042080E" w:rsidP="00646149">
            <w:pPr>
              <w:keepLines/>
              <w:ind w:left="418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11</w:t>
            </w:r>
            <w:r w:rsidR="007E56A4" w:rsidRPr="00323BCC">
              <w:rPr>
                <w:rFonts w:ascii="Arial" w:hAnsi="Arial" w:cs="Arial"/>
                <w:b/>
                <w:bCs/>
              </w:rPr>
              <w:t>.</w:t>
            </w:r>
            <w:r w:rsidR="007E56A4" w:rsidRPr="00323BCC">
              <w:rPr>
                <w:rFonts w:ascii="Arial" w:hAnsi="Arial" w:cs="Arial"/>
              </w:rPr>
              <w:t xml:space="preserve"> Provider’s proposal for variance</w:t>
            </w:r>
            <w:r w:rsidR="007E56A4" w:rsidRPr="00323BCC">
              <w:rPr>
                <w:rFonts w:ascii="Arial" w:hAnsi="Arial" w:cs="Arial"/>
                <w:i/>
                <w:iCs/>
              </w:rPr>
              <w:t xml:space="preserve"> </w:t>
            </w:r>
            <w:r w:rsidR="0039795E" w:rsidRPr="00323BCC">
              <w:rPr>
                <w:rFonts w:ascii="Arial" w:hAnsi="Arial" w:cs="Arial"/>
                <w:i/>
                <w:iCs/>
              </w:rPr>
              <w:t>(</w:t>
            </w:r>
            <w:r w:rsidR="007E56A4" w:rsidRPr="00323BCC">
              <w:rPr>
                <w:rFonts w:ascii="Arial" w:hAnsi="Arial" w:cs="Arial"/>
                <w:i/>
                <w:iCs/>
              </w:rPr>
              <w:t>describe</w:t>
            </w:r>
            <w:r w:rsidR="007E56A4" w:rsidRPr="00323BCC">
              <w:rPr>
                <w:rFonts w:ascii="Arial" w:hAnsi="Arial" w:cs="Arial"/>
                <w:i/>
              </w:rPr>
              <w:t xml:space="preserve"> the specific action, alternative practice, or exception being </w:t>
            </w:r>
          </w:p>
        </w:tc>
      </w:tr>
      <w:tr w:rsidR="0039795E" w:rsidRPr="00323BCC" w14:paraId="03E3D32F" w14:textId="77777777" w:rsidTr="00D26EC6">
        <w:trPr>
          <w:cantSplit/>
          <w:trHeight w:val="2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F284" w14:textId="77777777" w:rsidR="0039795E" w:rsidRPr="00323BCC" w:rsidRDefault="0039795E" w:rsidP="00B11BA9">
            <w:pPr>
              <w:keepLines/>
              <w:ind w:left="418"/>
              <w:rPr>
                <w:rFonts w:ascii="Arial" w:hAnsi="Arial" w:cs="Arial"/>
                <w:b/>
                <w:bCs/>
              </w:rPr>
            </w:pPr>
            <w:r w:rsidRPr="00323BCC">
              <w:rPr>
                <w:rFonts w:ascii="Arial" w:hAnsi="Arial" w:cs="Arial"/>
                <w:i/>
              </w:rPr>
              <w:t>Requested)</w:t>
            </w:r>
            <w:r w:rsidRPr="00323BCC">
              <w:rPr>
                <w:rFonts w:ascii="Arial" w:hAnsi="Arial" w:cs="Arial"/>
              </w:rPr>
              <w:t>:</w:t>
            </w:r>
          </w:p>
        </w:tc>
        <w:tc>
          <w:tcPr>
            <w:tcW w:w="95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67E9B" w14:textId="77777777" w:rsidR="0039795E" w:rsidRPr="00323BCC" w:rsidRDefault="00646149" w:rsidP="00B11BA9">
            <w:pPr>
              <w:keepLines/>
              <w:ind w:left="418" w:hanging="420"/>
              <w:rPr>
                <w:rFonts w:ascii="Arial" w:hAnsi="Arial" w:cs="Arial"/>
                <w:b/>
                <w:bCs/>
              </w:rPr>
            </w:pPr>
            <w:r w:rsidRPr="00323B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provider’s proposal for variance "/>
                  <w:textInput/>
                </w:ffData>
              </w:fldChar>
            </w:r>
            <w:bookmarkStart w:id="19" w:name="Text7"/>
            <w:r w:rsidRPr="00323B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23BCC">
              <w:rPr>
                <w:rFonts w:ascii="Arial" w:hAnsi="Arial" w:cs="Arial"/>
                <w:b/>
                <w:bCs/>
              </w:rPr>
            </w:r>
            <w:r w:rsidRPr="00323BCC">
              <w:rPr>
                <w:rFonts w:ascii="Arial" w:hAnsi="Arial" w:cs="Arial"/>
                <w:b/>
                <w:bCs/>
              </w:rPr>
              <w:fldChar w:fldCharType="separate"/>
            </w:r>
            <w:r w:rsidRPr="00323BCC">
              <w:rPr>
                <w:rFonts w:ascii="Arial" w:hAnsi="Arial" w:cs="Arial"/>
                <w:b/>
                <w:bCs/>
                <w:noProof/>
              </w:rPr>
              <w:t> </w:t>
            </w:r>
            <w:r w:rsidRPr="00323BCC">
              <w:rPr>
                <w:rFonts w:ascii="Arial" w:hAnsi="Arial" w:cs="Arial"/>
                <w:b/>
                <w:bCs/>
                <w:noProof/>
              </w:rPr>
              <w:t> </w:t>
            </w:r>
            <w:r w:rsidRPr="00323BCC">
              <w:rPr>
                <w:rFonts w:ascii="Arial" w:hAnsi="Arial" w:cs="Arial"/>
                <w:b/>
                <w:bCs/>
                <w:noProof/>
              </w:rPr>
              <w:t> </w:t>
            </w:r>
            <w:r w:rsidRPr="00323BCC">
              <w:rPr>
                <w:rFonts w:ascii="Arial" w:hAnsi="Arial" w:cs="Arial"/>
                <w:b/>
                <w:bCs/>
                <w:noProof/>
              </w:rPr>
              <w:t> </w:t>
            </w:r>
            <w:r w:rsidRPr="00323BCC">
              <w:rPr>
                <w:rFonts w:ascii="Arial" w:hAnsi="Arial" w:cs="Arial"/>
                <w:b/>
                <w:bCs/>
                <w:noProof/>
              </w:rPr>
              <w:t> </w:t>
            </w:r>
            <w:r w:rsidRPr="00323BCC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055019" w:rsidRPr="00323BCC" w14:paraId="0C8E6AE2" w14:textId="77777777" w:rsidTr="00D26EC6"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96181" w14:textId="77777777" w:rsidR="00055019" w:rsidRPr="00323BCC" w:rsidRDefault="007E56A4" w:rsidP="00B11BA9">
            <w:pPr>
              <w:keepLines/>
              <w:rPr>
                <w:rFonts w:ascii="Arial" w:hAnsi="Arial" w:cs="Arial"/>
                <w:i/>
              </w:rPr>
            </w:pPr>
            <w:r w:rsidRPr="00323BCC">
              <w:rPr>
                <w:rFonts w:ascii="Arial" w:hAnsi="Arial" w:cs="Arial"/>
                <w:b/>
                <w:bCs/>
              </w:rPr>
              <w:t>1</w:t>
            </w:r>
            <w:r w:rsidR="0038009C" w:rsidRPr="00323BCC">
              <w:rPr>
                <w:rFonts w:ascii="Arial" w:hAnsi="Arial" w:cs="Arial"/>
                <w:b/>
                <w:bCs/>
              </w:rPr>
              <w:t>2</w:t>
            </w:r>
            <w:r w:rsidRPr="00323BCC">
              <w:rPr>
                <w:rFonts w:ascii="Arial" w:hAnsi="Arial" w:cs="Arial"/>
                <w:b/>
                <w:bCs/>
              </w:rPr>
              <w:t>.</w:t>
            </w:r>
            <w:r w:rsidRPr="00323BCC">
              <w:rPr>
                <w:rFonts w:ascii="Arial" w:hAnsi="Arial" w:cs="Arial"/>
              </w:rPr>
              <w:t xml:space="preserve"> Reason for variance- </w:t>
            </w:r>
            <w:r w:rsidRPr="00323BCC">
              <w:rPr>
                <w:rFonts w:ascii="Arial" w:hAnsi="Arial" w:cs="Arial"/>
                <w:i/>
              </w:rPr>
              <w:t>explain why a variance is being requested</w:t>
            </w:r>
            <w:r w:rsidR="0038009C" w:rsidRPr="00323BCC">
              <w:rPr>
                <w:rFonts w:ascii="Arial" w:hAnsi="Arial" w:cs="Arial"/>
                <w:i/>
              </w:rPr>
              <w:t xml:space="preserve">, including how the variance will  </w:t>
            </w:r>
            <w:r w:rsidR="0038009C" w:rsidRPr="00323BCC">
              <w:rPr>
                <w:rFonts w:ascii="Arial" w:hAnsi="Arial" w:cs="Arial"/>
                <w:i/>
              </w:rPr>
              <w:br/>
              <w:t xml:space="preserve">      provide equal or greater effectiveness</w:t>
            </w:r>
            <w:r w:rsidRPr="00323BCC">
              <w:rPr>
                <w:rFonts w:ascii="Arial" w:hAnsi="Arial" w:cs="Arial"/>
              </w:rPr>
              <w:t xml:space="preserve">: </w:t>
            </w:r>
          </w:p>
        </w:tc>
      </w:tr>
      <w:tr w:rsidR="00FB0D12" w:rsidRPr="00323BCC" w14:paraId="6A2E83E2" w14:textId="77777777" w:rsidTr="00D26EC6">
        <w:trPr>
          <w:cantSplit/>
          <w:trHeight w:val="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0B7C" w14:textId="77777777" w:rsidR="00FB0D12" w:rsidRPr="00323BCC" w:rsidRDefault="00FB0D12" w:rsidP="00B11BA9">
            <w:pPr>
              <w:keepLine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07467" w14:textId="77777777" w:rsidR="00FB0D12" w:rsidRPr="00323BCC" w:rsidRDefault="00646149" w:rsidP="00B11BA9">
            <w:pPr>
              <w:keepLines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the reason for variance"/>
                  <w:textInput/>
                </w:ffData>
              </w:fldChar>
            </w:r>
            <w:bookmarkStart w:id="20" w:name="Text29"/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055019" w:rsidRPr="00323BCC" w14:paraId="6043DA8B" w14:textId="77777777" w:rsidTr="00D26EC6"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67AB" w14:textId="77777777" w:rsidR="00055019" w:rsidRPr="00323BCC" w:rsidRDefault="00660E20" w:rsidP="00F90A9B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1</w:t>
            </w:r>
            <w:r w:rsidR="0038009C" w:rsidRPr="00323BCC">
              <w:rPr>
                <w:rFonts w:ascii="Arial" w:hAnsi="Arial" w:cs="Arial"/>
                <w:b/>
                <w:bCs/>
              </w:rPr>
              <w:t>3</w:t>
            </w:r>
            <w:r w:rsidRPr="00323BCC">
              <w:rPr>
                <w:rFonts w:ascii="Arial" w:hAnsi="Arial" w:cs="Arial"/>
                <w:b/>
                <w:bCs/>
              </w:rPr>
              <w:t>.</w:t>
            </w:r>
            <w:r w:rsidRPr="00323BCC">
              <w:rPr>
                <w:rFonts w:ascii="Arial" w:hAnsi="Arial" w:cs="Arial"/>
              </w:rPr>
              <w:t xml:space="preserve"> Describe any alternatives tried, explored, and ruled out- </w:t>
            </w:r>
            <w:r w:rsidRPr="00323BCC">
              <w:rPr>
                <w:rFonts w:ascii="Arial" w:hAnsi="Arial" w:cs="Arial"/>
                <w:i/>
              </w:rPr>
              <w:t>what was tried or considered and why are these not appropriate options</w:t>
            </w:r>
            <w:r w:rsidRPr="00323BCC">
              <w:rPr>
                <w:rFonts w:ascii="Arial" w:hAnsi="Arial" w:cs="Arial"/>
              </w:rPr>
              <w:t xml:space="preserve">: </w:t>
            </w:r>
            <w:r w:rsidR="00646149" w:rsidRPr="00323BC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Describe any alternatives tried, explored, and ruled out- what was tried or considered and why are these not appropriate options"/>
                  <w:textInput/>
                </w:ffData>
              </w:fldChar>
            </w:r>
            <w:bookmarkStart w:id="21" w:name="Text8"/>
            <w:r w:rsidR="00646149" w:rsidRPr="00323BCC">
              <w:rPr>
                <w:rFonts w:ascii="Arial" w:hAnsi="Arial" w:cs="Arial"/>
              </w:rPr>
              <w:instrText xml:space="preserve"> FORMTEXT </w:instrText>
            </w:r>
            <w:r w:rsidR="00646149" w:rsidRPr="00323BCC">
              <w:rPr>
                <w:rFonts w:ascii="Arial" w:hAnsi="Arial" w:cs="Arial"/>
              </w:rPr>
            </w:r>
            <w:r w:rsidR="00646149" w:rsidRPr="00323BCC">
              <w:rPr>
                <w:rFonts w:ascii="Arial" w:hAnsi="Arial" w:cs="Arial"/>
              </w:rPr>
              <w:fldChar w:fldCharType="separate"/>
            </w:r>
            <w:r w:rsidR="00646149" w:rsidRPr="00323BCC">
              <w:rPr>
                <w:rFonts w:ascii="Arial" w:hAnsi="Arial" w:cs="Arial"/>
                <w:noProof/>
              </w:rPr>
              <w:t> </w:t>
            </w:r>
            <w:r w:rsidR="00646149" w:rsidRPr="00323BCC">
              <w:rPr>
                <w:rFonts w:ascii="Arial" w:hAnsi="Arial" w:cs="Arial"/>
                <w:noProof/>
              </w:rPr>
              <w:t> </w:t>
            </w:r>
            <w:r w:rsidR="00646149" w:rsidRPr="00323BCC">
              <w:rPr>
                <w:rFonts w:ascii="Arial" w:hAnsi="Arial" w:cs="Arial"/>
                <w:noProof/>
              </w:rPr>
              <w:t> </w:t>
            </w:r>
            <w:r w:rsidR="00646149" w:rsidRPr="00323BCC">
              <w:rPr>
                <w:rFonts w:ascii="Arial" w:hAnsi="Arial" w:cs="Arial"/>
                <w:noProof/>
              </w:rPr>
              <w:t> </w:t>
            </w:r>
            <w:r w:rsidR="00646149" w:rsidRPr="00323BCC">
              <w:rPr>
                <w:rFonts w:ascii="Arial" w:hAnsi="Arial" w:cs="Arial"/>
                <w:noProof/>
              </w:rPr>
              <w:t> </w:t>
            </w:r>
            <w:r w:rsidR="00646149" w:rsidRPr="00323BCC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055019" w:rsidRPr="00323BCC" w14:paraId="4C7B7138" w14:textId="77777777" w:rsidTr="00D26EC6"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3F504" w14:textId="77777777" w:rsidR="00055019" w:rsidRPr="00323BCC" w:rsidRDefault="00234DD6" w:rsidP="00B11BA9">
            <w:pPr>
              <w:keepLines/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1</w:t>
            </w:r>
            <w:r w:rsidR="0038009C" w:rsidRPr="00323BCC">
              <w:rPr>
                <w:rFonts w:ascii="Arial" w:hAnsi="Arial" w:cs="Arial"/>
                <w:b/>
                <w:bCs/>
              </w:rPr>
              <w:t>4</w:t>
            </w:r>
            <w:r w:rsidRPr="00323BCC">
              <w:rPr>
                <w:rFonts w:ascii="Arial" w:hAnsi="Arial" w:cs="Arial"/>
                <w:b/>
                <w:bCs/>
              </w:rPr>
              <w:t>.</w:t>
            </w:r>
            <w:r w:rsidRPr="00323BCC">
              <w:rPr>
                <w:rFonts w:ascii="Arial" w:hAnsi="Arial" w:cs="Arial"/>
              </w:rPr>
              <w:t xml:space="preserve"> Does the proposed variance pose a risk to an individual’s ability to receive Medicaid service funding?</w:t>
            </w:r>
          </w:p>
        </w:tc>
      </w:tr>
      <w:bookmarkStart w:id="22" w:name="_Hlk31354966"/>
      <w:tr w:rsidR="008362FC" w:rsidRPr="00323BCC" w14:paraId="6405EECC" w14:textId="77777777" w:rsidTr="00D26EC6">
        <w:trPr>
          <w:cantSplit/>
          <w:trHeight w:val="313"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5839" w14:textId="77777777" w:rsidR="008362FC" w:rsidRPr="00323BCC" w:rsidRDefault="00646149" w:rsidP="00B11BA9">
            <w:pPr>
              <w:keepLines/>
              <w:ind w:firstLine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Check182"/>
                  <w:enabled/>
                  <w:calcOnExit w:val="0"/>
                  <w:statusText w:type="text" w:val="No, the proposed variance does not pose a risk to an individual’s ability to receive Medicaid service funding"/>
                  <w:checkBox>
                    <w:sizeAuto/>
                    <w:default w:val="0"/>
                  </w:checkBox>
                </w:ffData>
              </w:fldChar>
            </w:r>
            <w:bookmarkStart w:id="23" w:name="Check182"/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bookmarkEnd w:id="23"/>
            <w:r w:rsidR="008362FC" w:rsidRPr="00323BCC">
              <w:rPr>
                <w:rFonts w:ascii="Arial" w:hAnsi="Arial" w:cs="Arial"/>
              </w:rPr>
              <w:t xml:space="preserve"> No   </w:t>
            </w:r>
            <w:r w:rsidRPr="00323BCC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statusText w:type="text" w:val="Yes, the proposed variance does pose a risk to an individual’s ability to receive Medicaid service funding"/>
                  <w:checkBox>
                    <w:sizeAuto/>
                    <w:default w:val="0"/>
                  </w:checkBox>
                </w:ffData>
              </w:fldChar>
            </w:r>
            <w:bookmarkStart w:id="24" w:name="Check183"/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bookmarkEnd w:id="24"/>
            <w:r w:rsidR="008362FC" w:rsidRPr="00323BCC">
              <w:rPr>
                <w:rFonts w:ascii="Arial" w:hAnsi="Arial" w:cs="Arial"/>
              </w:rPr>
              <w:t xml:space="preserve"> Yes 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453F" w14:textId="77777777" w:rsidR="008362FC" w:rsidRPr="00323BCC" w:rsidRDefault="008362FC" w:rsidP="00B11BA9">
            <w:pPr>
              <w:keepLines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Explain:</w:t>
            </w:r>
          </w:p>
        </w:tc>
        <w:tc>
          <w:tcPr>
            <w:tcW w:w="70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940C1" w14:textId="77777777" w:rsidR="008362FC" w:rsidRPr="00323BCC" w:rsidRDefault="00646149" w:rsidP="00B11BA9">
            <w:pPr>
              <w:keepLines/>
              <w:ind w:left="-3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xplain why the proposed variance does or does not pose a risk to an individual’s ability to receive Medicaid service funding"/>
                  <w:textInput/>
                </w:ffData>
              </w:fldChar>
            </w:r>
            <w:bookmarkStart w:id="25" w:name="Text24"/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bookmarkEnd w:id="22"/>
      <w:tr w:rsidR="00C86EBE" w:rsidRPr="00323BCC" w14:paraId="6B028D3C" w14:textId="77777777" w:rsidTr="00D26EC6"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6FB46" w14:textId="77777777" w:rsidR="00C86EBE" w:rsidRPr="00323BCC" w:rsidRDefault="00086D2C" w:rsidP="00B11BA9">
            <w:pPr>
              <w:keepLines/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b/>
                <w:bCs/>
              </w:rPr>
              <w:t>1</w:t>
            </w:r>
            <w:r w:rsidR="0038009C" w:rsidRPr="00323BCC">
              <w:rPr>
                <w:rFonts w:ascii="Arial" w:hAnsi="Arial" w:cs="Arial"/>
                <w:b/>
                <w:bCs/>
              </w:rPr>
              <w:t>5</w:t>
            </w:r>
            <w:r w:rsidRPr="00323BCC">
              <w:rPr>
                <w:rFonts w:ascii="Arial" w:hAnsi="Arial" w:cs="Arial"/>
                <w:b/>
                <w:bCs/>
              </w:rPr>
              <w:t>.</w:t>
            </w:r>
            <w:r w:rsidRPr="00323BCC">
              <w:rPr>
                <w:rFonts w:ascii="Arial" w:hAnsi="Arial" w:cs="Arial"/>
              </w:rPr>
              <w:t xml:space="preserve"> Does the proposed variance present a potential to risk the health and safety of an individual?</w:t>
            </w:r>
          </w:p>
        </w:tc>
      </w:tr>
      <w:tr w:rsidR="00086D2C" w:rsidRPr="00323BCC" w14:paraId="4E0061F5" w14:textId="77777777" w:rsidTr="00D26EC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2AB6" w14:textId="77777777" w:rsidR="00086D2C" w:rsidRPr="00323BCC" w:rsidRDefault="00204C67" w:rsidP="00B11BA9">
            <w:pPr>
              <w:keepLines/>
              <w:ind w:firstLine="345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, the proposed variance does not present a potential to risk the health and safety of an individual"/>
                  <w:checkBox>
                    <w:sizeAuto/>
                    <w:default w:val="0"/>
                  </w:checkBox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r w:rsidR="00086D2C" w:rsidRPr="00323BCC">
              <w:rPr>
                <w:rFonts w:ascii="Arial" w:hAnsi="Arial" w:cs="Arial"/>
              </w:rPr>
              <w:t xml:space="preserve"> No   </w:t>
            </w: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, the proposed variance does present a potential to risk the health and safety of an individual"/>
                  <w:checkBox>
                    <w:sizeAuto/>
                    <w:default w:val="0"/>
                  </w:checkBox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r w:rsidR="00086D2C" w:rsidRPr="00323BCC">
              <w:rPr>
                <w:rFonts w:ascii="Arial" w:hAnsi="Arial" w:cs="Arial"/>
              </w:rPr>
              <w:t xml:space="preserve"> Yes   </w:t>
            </w:r>
          </w:p>
        </w:tc>
      </w:tr>
      <w:tr w:rsidR="00086D2C" w:rsidRPr="00323BCC" w14:paraId="3B3E573D" w14:textId="77777777" w:rsidTr="00D26EC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C5AC" w14:textId="77777777" w:rsidR="00086D2C" w:rsidRPr="00323BCC" w:rsidRDefault="00086D2C" w:rsidP="00B11BA9">
            <w:pPr>
              <w:keepLines/>
              <w:ind w:firstLine="345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 xml:space="preserve">If yes, explain the risk and what is the proposal to mitigate the risk: </w:t>
            </w:r>
          </w:p>
        </w:tc>
      </w:tr>
      <w:tr w:rsidR="008362FC" w:rsidRPr="00323BCC" w14:paraId="1372FAB7" w14:textId="77777777" w:rsidTr="00D26EC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58D75" w14:textId="77777777" w:rsidR="008362FC" w:rsidRPr="00323BCC" w:rsidRDefault="008362FC" w:rsidP="00B11BA9">
            <w:pPr>
              <w:keepLines/>
              <w:ind w:firstLine="345"/>
              <w:rPr>
                <w:rFonts w:ascii="Arial" w:hAnsi="Arial" w:cs="Arial"/>
              </w:rPr>
            </w:pPr>
            <w:bookmarkStart w:id="26" w:name="_Hlk31360006"/>
          </w:p>
        </w:tc>
        <w:tc>
          <w:tcPr>
            <w:tcW w:w="108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0BA97" w14:textId="77777777" w:rsidR="008362FC" w:rsidRPr="00323BCC" w:rsidRDefault="00204C67" w:rsidP="00B11BA9">
            <w:pPr>
              <w:keepLines/>
              <w:ind w:left="-105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the proposed variance presents a potential to risk health and safety of an individual, explain the risk and the proposal to mitigate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bookmarkEnd w:id="26"/>
      <w:tr w:rsidR="00086D2C" w:rsidRPr="00323BCC" w14:paraId="1C53A8E0" w14:textId="77777777" w:rsidTr="00D26EC6">
        <w:trPr>
          <w:cantSplit/>
          <w:trHeight w:val="20"/>
        </w:trPr>
        <w:tc>
          <w:tcPr>
            <w:tcW w:w="113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8F960" w14:textId="77777777" w:rsidR="00086D2C" w:rsidRPr="00323BCC" w:rsidRDefault="00076D9D" w:rsidP="00B11BA9">
            <w:pPr>
              <w:keepLines/>
              <w:ind w:left="420" w:hanging="420"/>
              <w:rPr>
                <w:rFonts w:ascii="Arial" w:hAnsi="Arial" w:cs="Arial"/>
                <w:b/>
                <w:bCs/>
              </w:rPr>
            </w:pPr>
            <w:r w:rsidRPr="00323BCC">
              <w:rPr>
                <w:rFonts w:ascii="Arial" w:hAnsi="Arial" w:cs="Arial"/>
                <w:b/>
                <w:bCs/>
              </w:rPr>
              <w:t>1</w:t>
            </w:r>
            <w:r w:rsidR="00A17D89" w:rsidRPr="00323BCC">
              <w:rPr>
                <w:rFonts w:ascii="Arial" w:hAnsi="Arial" w:cs="Arial"/>
                <w:b/>
                <w:bCs/>
              </w:rPr>
              <w:t>6</w:t>
            </w:r>
            <w:r w:rsidRPr="00323BCC">
              <w:rPr>
                <w:rFonts w:ascii="Arial" w:hAnsi="Arial" w:cs="Arial"/>
                <w:b/>
                <w:bCs/>
              </w:rPr>
              <w:t xml:space="preserve">.  </w:t>
            </w:r>
            <w:r w:rsidRPr="00323BCC">
              <w:rPr>
                <w:rFonts w:ascii="Arial" w:hAnsi="Arial" w:cs="Arial"/>
              </w:rPr>
              <w:t xml:space="preserve">Describe the plan to eliminate a need for a variance in the future </w:t>
            </w:r>
            <w:r w:rsidRPr="00323BCC">
              <w:rPr>
                <w:rFonts w:ascii="Arial" w:hAnsi="Arial" w:cs="Arial"/>
                <w:i/>
                <w:iCs/>
              </w:rPr>
              <w:t>(</w:t>
            </w:r>
            <w:r w:rsidRPr="00323BCC">
              <w:rPr>
                <w:rFonts w:ascii="Arial" w:hAnsi="Arial" w:cs="Arial"/>
                <w:i/>
              </w:rPr>
              <w:t>what efforts or alternatives will be explored or implemented)</w:t>
            </w:r>
            <w:r w:rsidRPr="00323BCC">
              <w:rPr>
                <w:rFonts w:ascii="Arial" w:hAnsi="Arial" w:cs="Arial"/>
              </w:rPr>
              <w:t>:</w:t>
            </w:r>
            <w:r w:rsidRPr="00323BC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62FC" w:rsidRPr="00323BCC" w14:paraId="4F4EB43F" w14:textId="77777777" w:rsidTr="00D26EC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5A69" w14:textId="77777777" w:rsidR="008362FC" w:rsidRPr="00323BCC" w:rsidRDefault="008362FC" w:rsidP="00B11BA9">
            <w:pPr>
              <w:keepLines/>
              <w:ind w:firstLine="345"/>
              <w:rPr>
                <w:rFonts w:ascii="Arial" w:hAnsi="Arial" w:cs="Arial"/>
              </w:rPr>
            </w:pPr>
          </w:p>
        </w:tc>
        <w:tc>
          <w:tcPr>
            <w:tcW w:w="108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D36176" w14:textId="77777777" w:rsidR="008362FC" w:rsidRPr="00323BCC" w:rsidRDefault="00C90478" w:rsidP="00B11BA9">
            <w:pPr>
              <w:keepLines/>
              <w:ind w:left="-105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plan to eliminate a need for a variance in the future (what efforts or alternatives will be explored or implemented)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7D68AA" w:rsidRPr="00323BCC" w14:paraId="4693ECD3" w14:textId="77777777" w:rsidTr="00D26EC6">
        <w:trPr>
          <w:cantSplit/>
          <w:trHeight w:val="520"/>
        </w:trPr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5C090" w14:textId="77777777" w:rsidR="007D68AA" w:rsidRPr="00323BCC" w:rsidRDefault="007D68AA" w:rsidP="00A17D89">
            <w:pPr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  <w:color w:val="000000"/>
              </w:rPr>
              <w:lastRenderedPageBreak/>
              <w:t>Agency Provider Signature</w:t>
            </w:r>
            <w:r w:rsidRPr="00323BCC">
              <w:rPr>
                <w:rFonts w:ascii="Arial" w:hAnsi="Arial" w:cs="Arial"/>
              </w:rPr>
              <w:t xml:space="preserve">: </w:t>
            </w:r>
            <w:bookmarkStart w:id="27" w:name="Text13"/>
          </w:p>
        </w:tc>
        <w:tc>
          <w:tcPr>
            <w:tcW w:w="40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90876" w14:textId="77777777" w:rsidR="007D68AA" w:rsidRPr="00323BCC" w:rsidRDefault="007D68AA" w:rsidP="00B11BA9">
            <w:pPr>
              <w:ind w:left="420" w:hanging="420"/>
              <w:rPr>
                <w:rFonts w:ascii="Arial" w:hAnsi="Arial" w:cs="Arial"/>
              </w:rPr>
            </w:pPr>
          </w:p>
        </w:tc>
        <w:bookmarkEnd w:id="27"/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680E4" w14:textId="77777777" w:rsidR="007D68AA" w:rsidRPr="00323BCC" w:rsidRDefault="007D68AA" w:rsidP="00B11BA9">
            <w:pPr>
              <w:ind w:left="420" w:hanging="42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B8592" w14:textId="77777777" w:rsidR="007D68AA" w:rsidRPr="00323BCC" w:rsidRDefault="007D68AA" w:rsidP="00B11BA9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 xml:space="preserve">Date: </w:t>
            </w:r>
            <w:bookmarkStart w:id="28" w:name="Text14"/>
          </w:p>
        </w:tc>
        <w:bookmarkEnd w:id="28"/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FE43E" w14:textId="77777777" w:rsidR="007D68AA" w:rsidRPr="00323BCC" w:rsidRDefault="00C90478" w:rsidP="00B11BA9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 signed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</w:tbl>
    <w:p w14:paraId="33F12D60" w14:textId="77777777" w:rsidR="00DB2FB6" w:rsidRPr="00323BCC" w:rsidRDefault="00DB2FB6">
      <w:pPr>
        <w:rPr>
          <w:rFonts w:ascii="Arial" w:hAnsi="Arial" w:cs="Arial"/>
        </w:rPr>
      </w:pPr>
    </w:p>
    <w:tbl>
      <w:tblPr>
        <w:tblW w:w="11340" w:type="dxa"/>
        <w:tblInd w:w="-61" w:type="dxa"/>
        <w:tblLayout w:type="fixed"/>
        <w:tblCellMar>
          <w:top w:w="29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27"/>
        <w:gridCol w:w="1017"/>
        <w:gridCol w:w="151"/>
        <w:gridCol w:w="273"/>
        <w:gridCol w:w="450"/>
        <w:gridCol w:w="1106"/>
        <w:gridCol w:w="421"/>
        <w:gridCol w:w="94"/>
        <w:gridCol w:w="723"/>
        <w:gridCol w:w="1076"/>
        <w:gridCol w:w="180"/>
        <w:gridCol w:w="450"/>
        <w:gridCol w:w="2074"/>
        <w:gridCol w:w="90"/>
        <w:gridCol w:w="630"/>
        <w:gridCol w:w="1559"/>
      </w:tblGrid>
      <w:tr w:rsidR="00660E20" w:rsidRPr="00323BCC" w14:paraId="65D87E30" w14:textId="77777777" w:rsidTr="00F90A9B">
        <w:trPr>
          <w:trHeight w:val="288"/>
        </w:trPr>
        <w:tc>
          <w:tcPr>
            <w:tcW w:w="11340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683BB" w14:textId="77777777" w:rsidR="00660E20" w:rsidRPr="00323BCC" w:rsidRDefault="00672C8D" w:rsidP="00F90A9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9" w:name="_Hlk31355705"/>
            <w:r w:rsidRPr="00323BCC">
              <w:rPr>
                <w:rFonts w:ascii="Arial" w:hAnsi="Arial" w:cs="Arial"/>
                <w:b/>
                <w:bCs/>
              </w:rPr>
              <w:t xml:space="preserve">To be completed by the case management entity </w:t>
            </w:r>
            <w:r w:rsidRPr="00323BCC">
              <w:rPr>
                <w:rFonts w:ascii="Arial" w:hAnsi="Arial" w:cs="Arial"/>
                <w:b/>
                <w:bCs/>
                <w:i/>
                <w:iCs/>
              </w:rPr>
              <w:t>(Unless variance is being submitted by CME)</w:t>
            </w:r>
          </w:p>
        </w:tc>
      </w:tr>
      <w:bookmarkEnd w:id="29"/>
      <w:tr w:rsidR="00660E20" w:rsidRPr="00323BCC" w14:paraId="3D6EEF83" w14:textId="77777777" w:rsidTr="00AF5816">
        <w:trPr>
          <w:cantSplit/>
          <w:trHeight w:val="771"/>
        </w:trPr>
        <w:tc>
          <w:tcPr>
            <w:tcW w:w="11340" w:type="dxa"/>
            <w:gridSpan w:val="17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D6DEECC" w14:textId="77777777" w:rsidR="00660E20" w:rsidRPr="00323BCC" w:rsidRDefault="00672C8D" w:rsidP="00A17D89">
            <w:pPr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Case Management Entity Recommendation- provide an explanation or summary of the case management entity’s recommendation for approval or denial:</w:t>
            </w:r>
          </w:p>
        </w:tc>
      </w:tr>
      <w:tr w:rsidR="00E1295C" w:rsidRPr="00323BCC" w14:paraId="1E1B320D" w14:textId="77777777" w:rsidTr="002C1807">
        <w:trPr>
          <w:cantSplit/>
          <w:trHeight w:val="214"/>
        </w:trPr>
        <w:tc>
          <w:tcPr>
            <w:tcW w:w="419" w:type="dxa"/>
            <w:shd w:val="clear" w:color="auto" w:fill="auto"/>
          </w:tcPr>
          <w:p w14:paraId="63E7418A" w14:textId="77777777" w:rsidR="00E1295C" w:rsidRPr="00323BCC" w:rsidRDefault="00E1295C" w:rsidP="00F90A9B">
            <w:pPr>
              <w:ind w:left="420"/>
              <w:rPr>
                <w:rFonts w:ascii="Arial" w:hAnsi="Arial" w:cs="Arial"/>
              </w:rPr>
            </w:pPr>
          </w:p>
        </w:tc>
        <w:tc>
          <w:tcPr>
            <w:tcW w:w="1092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9CA39E1" w14:textId="77777777" w:rsidR="00E1295C" w:rsidRPr="00323BCC" w:rsidRDefault="00E1295C" w:rsidP="00F90A9B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To be completed by the case management entity (Unless variance is being submitted by CME)"/>
                  <w:statusText w:type="text" w:val="Provide an explanation or summary of the Case Management Entity Recommendation- provide an explanation or summary of the case management e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A55B0B" w:rsidRPr="00323BCC" w14:paraId="1257F66D" w14:textId="77777777" w:rsidTr="002C1807">
        <w:trPr>
          <w:cantSplit/>
          <w:trHeight w:val="288"/>
        </w:trPr>
        <w:tc>
          <w:tcPr>
            <w:tcW w:w="2063" w:type="dxa"/>
            <w:gridSpan w:val="3"/>
            <w:shd w:val="clear" w:color="auto" w:fill="auto"/>
          </w:tcPr>
          <w:p w14:paraId="145BD0E0" w14:textId="77777777" w:rsidR="00A55B0B" w:rsidRPr="00323BCC" w:rsidRDefault="00A55B0B" w:rsidP="00F90A9B">
            <w:pPr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Recommend: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2168E50A" w14:textId="77777777" w:rsidR="00A55B0B" w:rsidRPr="00323BCC" w:rsidRDefault="00C90478" w:rsidP="00F90A9B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helpText w:type="text" w:val="To be completed by the case management entity (Unless variance is being submitted by CME)"/>
                  <w:statusText w:type="text" w:val="Check this box if the Case Management Entity recommendation is approval"/>
                  <w:checkBox>
                    <w:sizeAuto/>
                    <w:default w:val="0"/>
                  </w:checkBox>
                </w:ffData>
              </w:fldChar>
            </w:r>
            <w:bookmarkStart w:id="30" w:name="Check184"/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bookmarkEnd w:id="30"/>
            <w:r w:rsidR="00A55B0B" w:rsidRPr="00323BCC">
              <w:rPr>
                <w:rFonts w:ascii="Arial" w:hAnsi="Arial" w:cs="Arial"/>
              </w:rPr>
              <w:t xml:space="preserve"> Approval</w:t>
            </w:r>
          </w:p>
        </w:tc>
        <w:tc>
          <w:tcPr>
            <w:tcW w:w="7297" w:type="dxa"/>
            <w:gridSpan w:val="10"/>
            <w:shd w:val="clear" w:color="auto" w:fill="auto"/>
          </w:tcPr>
          <w:p w14:paraId="502764EF" w14:textId="77777777" w:rsidR="00A55B0B" w:rsidRPr="00323BCC" w:rsidRDefault="00C90478" w:rsidP="00F90A9B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helpText w:type="text" w:val="To be completed by the case management entity (Unless variance is being submitted by CME)"/>
                  <w:statusText w:type="text" w:val="Check this box if the Case Management Entity recommendation is denial"/>
                  <w:checkBox>
                    <w:sizeAuto/>
                    <w:default w:val="0"/>
                  </w:checkBox>
                </w:ffData>
              </w:fldChar>
            </w:r>
            <w:bookmarkStart w:id="31" w:name="Check185"/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bookmarkEnd w:id="31"/>
            <w:r w:rsidR="00A55B0B" w:rsidRPr="00323BCC">
              <w:rPr>
                <w:rFonts w:ascii="Arial" w:hAnsi="Arial" w:cs="Arial"/>
              </w:rPr>
              <w:t xml:space="preserve"> Denial</w:t>
            </w:r>
          </w:p>
        </w:tc>
      </w:tr>
      <w:tr w:rsidR="00055019" w:rsidRPr="00323BCC" w14:paraId="24838261" w14:textId="77777777" w:rsidTr="00B11BA9">
        <w:trPr>
          <w:cantSplit/>
          <w:trHeight w:val="288"/>
        </w:trPr>
        <w:tc>
          <w:tcPr>
            <w:tcW w:w="11340" w:type="dxa"/>
            <w:gridSpan w:val="17"/>
            <w:shd w:val="clear" w:color="auto" w:fill="auto"/>
            <w:vAlign w:val="bottom"/>
          </w:tcPr>
          <w:p w14:paraId="53955FA8" w14:textId="77777777" w:rsidR="00055019" w:rsidRPr="00323BCC" w:rsidRDefault="00A55B0B" w:rsidP="00B11BA9">
            <w:pPr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 xml:space="preserve">Case Management Entity Representative Making Recommendation: </w:t>
            </w:r>
          </w:p>
        </w:tc>
      </w:tr>
      <w:tr w:rsidR="00391465" w:rsidRPr="00323BCC" w14:paraId="1D72D0AE" w14:textId="77777777" w:rsidTr="002C1807">
        <w:trPr>
          <w:cantSplit/>
          <w:trHeight w:val="288"/>
        </w:trPr>
        <w:tc>
          <w:tcPr>
            <w:tcW w:w="419" w:type="dxa"/>
            <w:shd w:val="clear" w:color="auto" w:fill="auto"/>
          </w:tcPr>
          <w:p w14:paraId="642D8E9D" w14:textId="77777777" w:rsidR="00391465" w:rsidRPr="00323BCC" w:rsidRDefault="00391465" w:rsidP="00F90A9B">
            <w:pPr>
              <w:ind w:left="420"/>
              <w:rPr>
                <w:rFonts w:ascii="Arial" w:hAnsi="Arial" w:cs="Arial"/>
              </w:rPr>
            </w:pPr>
          </w:p>
        </w:tc>
        <w:tc>
          <w:tcPr>
            <w:tcW w:w="1092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2C512E6" w14:textId="77777777" w:rsidR="00391465" w:rsidRPr="00323BCC" w:rsidRDefault="00C90478" w:rsidP="00F90A9B">
            <w:pPr>
              <w:ind w:left="-3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helpText w:type="text" w:val="To be completed by the case management entity (Unless variance is being submitted by CME)"/>
                  <w:statusText w:type="text" w:val="Provide an explanation or summary of the case management entity’s recommendation for approval or denial"/>
                  <w:textInput/>
                </w:ffData>
              </w:fldChar>
            </w:r>
            <w:bookmarkStart w:id="32" w:name="Text16"/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391465" w:rsidRPr="00323BCC" w14:paraId="152E2F06" w14:textId="77777777" w:rsidTr="002C1807">
        <w:trPr>
          <w:cantSplit/>
          <w:trHeight w:val="2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58BC75DB" w14:textId="77777777" w:rsidR="00391465" w:rsidRPr="00323BCC" w:rsidRDefault="00391465" w:rsidP="00B11BA9">
            <w:pPr>
              <w:ind w:firstLine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 xml:space="preserve">Date: </w:t>
            </w:r>
            <w:bookmarkStart w:id="33" w:name="Text17"/>
          </w:p>
        </w:tc>
        <w:bookmarkEnd w:id="33"/>
        <w:tc>
          <w:tcPr>
            <w:tcW w:w="34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239CF" w14:textId="77777777" w:rsidR="00391465" w:rsidRPr="00323BCC" w:rsidRDefault="00C90478" w:rsidP="00B11BA9">
            <w:pPr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To be completed by the case management entity (Unless variance is being submitted by CME)"/>
                  <w:statusText w:type="text" w:val="Enter the date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" w:type="dxa"/>
            <w:shd w:val="clear" w:color="auto" w:fill="auto"/>
            <w:vAlign w:val="bottom"/>
          </w:tcPr>
          <w:p w14:paraId="5D709F93" w14:textId="77777777" w:rsidR="00391465" w:rsidRPr="00323BCC" w:rsidRDefault="00391465" w:rsidP="00B11BA9">
            <w:pPr>
              <w:ind w:left="420" w:hanging="420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14:paraId="44A6C163" w14:textId="77777777" w:rsidR="00391465" w:rsidRPr="00323BCC" w:rsidRDefault="00391465" w:rsidP="00B11BA9">
            <w:pPr>
              <w:ind w:left="420" w:hanging="420"/>
              <w:rPr>
                <w:rFonts w:ascii="Arial" w:hAnsi="Arial" w:cs="Arial"/>
              </w:rPr>
            </w:pPr>
            <w:bookmarkStart w:id="34" w:name="Text23"/>
            <w:r w:rsidRPr="00323BCC">
              <w:rPr>
                <w:rFonts w:ascii="Arial" w:hAnsi="Arial" w:cs="Arial"/>
              </w:rPr>
              <w:t>Email:</w:t>
            </w:r>
          </w:p>
        </w:tc>
        <w:bookmarkEnd w:id="34"/>
        <w:tc>
          <w:tcPr>
            <w:tcW w:w="605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5DDE3" w14:textId="77777777" w:rsidR="00391465" w:rsidRPr="00323BCC" w:rsidRDefault="00C90478" w:rsidP="00B11BA9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To be completed by the case management entity (Unless variance is being submitted by CME)"/>
                  <w:statusText w:type="text" w:val="Enter your email address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8B6303" w:rsidRPr="00323BCC" w14:paraId="419C99DB" w14:textId="77777777" w:rsidTr="00F90A9B">
        <w:trPr>
          <w:trHeight w:val="288"/>
        </w:trPr>
        <w:tc>
          <w:tcPr>
            <w:tcW w:w="11340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14:paraId="27CEBFB0" w14:textId="77777777" w:rsidR="008B6303" w:rsidRPr="00323BCC" w:rsidRDefault="008B6303" w:rsidP="00F90A9B">
            <w:pPr>
              <w:ind w:left="420" w:hanging="420"/>
              <w:rPr>
                <w:rFonts w:ascii="Arial" w:hAnsi="Arial" w:cs="Arial"/>
              </w:rPr>
            </w:pPr>
          </w:p>
        </w:tc>
      </w:tr>
      <w:tr w:rsidR="008B6303" w:rsidRPr="00323BCC" w14:paraId="08496E63" w14:textId="77777777" w:rsidTr="00AF5816">
        <w:trPr>
          <w:cantSplit/>
          <w:trHeight w:val="288"/>
        </w:trPr>
        <w:tc>
          <w:tcPr>
            <w:tcW w:w="11340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C73503" w14:textId="77777777" w:rsidR="008B6303" w:rsidRPr="00323BCC" w:rsidRDefault="008B6303" w:rsidP="00F9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BCC">
              <w:rPr>
                <w:rFonts w:ascii="Arial" w:hAnsi="Arial" w:cs="Arial"/>
                <w:b/>
                <w:bCs/>
              </w:rPr>
              <w:t>To be completed by ODDS</w:t>
            </w:r>
          </w:p>
        </w:tc>
      </w:tr>
      <w:tr w:rsidR="00A55B0B" w:rsidRPr="00323BCC" w14:paraId="56238EC5" w14:textId="77777777" w:rsidTr="00AF5816">
        <w:trPr>
          <w:cantSplit/>
          <w:trHeight w:val="288"/>
        </w:trPr>
        <w:tc>
          <w:tcPr>
            <w:tcW w:w="11340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14:paraId="041C8B95" w14:textId="77777777" w:rsidR="00A55B0B" w:rsidRPr="00323BCC" w:rsidRDefault="00D16A29" w:rsidP="00A17D89">
            <w:pPr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ODDS Determination:</w:t>
            </w:r>
          </w:p>
        </w:tc>
      </w:tr>
      <w:tr w:rsidR="00D16A29" w:rsidRPr="00323BCC" w14:paraId="7790ADBC" w14:textId="77777777" w:rsidTr="002C1807">
        <w:trPr>
          <w:cantSplit/>
          <w:trHeight w:val="288"/>
        </w:trPr>
        <w:tc>
          <w:tcPr>
            <w:tcW w:w="2214" w:type="dxa"/>
            <w:gridSpan w:val="4"/>
            <w:shd w:val="clear" w:color="auto" w:fill="auto"/>
            <w:vAlign w:val="bottom"/>
          </w:tcPr>
          <w:p w14:paraId="2D290BE3" w14:textId="77777777" w:rsidR="00D16A29" w:rsidRPr="00323BCC" w:rsidRDefault="00C90478" w:rsidP="00B11BA9">
            <w:pPr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helpText w:type="text" w:val="To be completed by ODDS"/>
                  <w:statusText w:type="text" w:val="Check this box if the ODDS determination is approved"/>
                  <w:checkBox>
                    <w:sizeAuto/>
                    <w:default w:val="0"/>
                  </w:checkBox>
                </w:ffData>
              </w:fldChar>
            </w:r>
            <w:bookmarkStart w:id="35" w:name="Check186"/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bookmarkEnd w:id="35"/>
            <w:r w:rsidR="00D16A29" w:rsidRPr="00323BCC">
              <w:rPr>
                <w:rFonts w:ascii="Arial" w:hAnsi="Arial" w:cs="Arial"/>
              </w:rPr>
              <w:t xml:space="preserve"> Approved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14:paraId="1AB9C1A8" w14:textId="77777777" w:rsidR="00D16A29" w:rsidRPr="00323BCC" w:rsidRDefault="00D16A29" w:rsidP="00B11BA9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From: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471ABA" w14:textId="77777777" w:rsidR="00D16A29" w:rsidRPr="00323BCC" w:rsidRDefault="00C90478" w:rsidP="00B11BA9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To be completed by ODDS"/>
                  <w:statusText w:type="text" w:val="From: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9D94376" w14:textId="77777777" w:rsidR="00D16A29" w:rsidRPr="00323BCC" w:rsidRDefault="00D16A29" w:rsidP="00B11BA9">
            <w:pPr>
              <w:ind w:left="420" w:hanging="420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5EFDE34D" w14:textId="77777777" w:rsidR="00D16A29" w:rsidRPr="00323BCC" w:rsidRDefault="00D16A29" w:rsidP="00B11BA9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To: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5EE38" w14:textId="77777777" w:rsidR="00D16A29" w:rsidRPr="00323BCC" w:rsidRDefault="00C90478" w:rsidP="00B11BA9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To be completed by ODDS"/>
                  <w:statusText w:type="text" w:val="To: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A55B0B" w:rsidRPr="00323BCC" w14:paraId="59E2262E" w14:textId="77777777" w:rsidTr="00B11BA9">
        <w:trPr>
          <w:cantSplit/>
          <w:trHeight w:val="288"/>
        </w:trPr>
        <w:tc>
          <w:tcPr>
            <w:tcW w:w="11340" w:type="dxa"/>
            <w:gridSpan w:val="17"/>
            <w:shd w:val="clear" w:color="auto" w:fill="auto"/>
            <w:vAlign w:val="bottom"/>
          </w:tcPr>
          <w:p w14:paraId="04660BDF" w14:textId="77777777" w:rsidR="00A55B0B" w:rsidRPr="00323BCC" w:rsidRDefault="00C90478" w:rsidP="00B11BA9">
            <w:pPr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helpText w:type="text" w:val="To be completed by ODDS"/>
                  <w:statusText w:type="text" w:val="Check this box if the ODDS determination is denied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bookmarkEnd w:id="36"/>
            <w:r w:rsidR="00D16A29" w:rsidRPr="00323BCC">
              <w:rPr>
                <w:rFonts w:ascii="Arial" w:hAnsi="Arial" w:cs="Arial"/>
              </w:rPr>
              <w:t xml:space="preserve"> Denied</w:t>
            </w:r>
          </w:p>
        </w:tc>
      </w:tr>
      <w:tr w:rsidR="00E1295C" w:rsidRPr="00323BCC" w14:paraId="414DF856" w14:textId="77777777" w:rsidTr="00B11BA9">
        <w:trPr>
          <w:cantSplit/>
          <w:trHeight w:val="288"/>
        </w:trPr>
        <w:tc>
          <w:tcPr>
            <w:tcW w:w="11340" w:type="dxa"/>
            <w:gridSpan w:val="17"/>
            <w:shd w:val="clear" w:color="auto" w:fill="auto"/>
            <w:vAlign w:val="bottom"/>
          </w:tcPr>
          <w:p w14:paraId="53DF8714" w14:textId="77777777" w:rsidR="00E1295C" w:rsidRPr="00323BCC" w:rsidRDefault="00E1295C" w:rsidP="00B11BA9">
            <w:pPr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To be completed by ODDS"/>
                  <w:statusText w:type="text" w:val="Check this box if the ODDS determination is no variance needed"/>
                  <w:checkBox>
                    <w:sizeAuto/>
                    <w:default w:val="0"/>
                  </w:checkBox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FORMCHECKBOX </w:instrText>
            </w:r>
            <w:r w:rsidR="00FC75D2">
              <w:rPr>
                <w:rFonts w:ascii="Arial" w:hAnsi="Arial" w:cs="Arial"/>
              </w:rPr>
            </w:r>
            <w:r w:rsidR="00FC75D2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</w:rPr>
              <w:fldChar w:fldCharType="end"/>
            </w:r>
            <w:r w:rsidRPr="00323BCC">
              <w:rPr>
                <w:rFonts w:ascii="Arial" w:hAnsi="Arial" w:cs="Arial"/>
              </w:rPr>
              <w:t xml:space="preserve"> No Variance Needed</w:t>
            </w:r>
          </w:p>
        </w:tc>
      </w:tr>
      <w:tr w:rsidR="00D16A29" w:rsidRPr="00323BCC" w14:paraId="37A55EE0" w14:textId="77777777" w:rsidTr="002C1807">
        <w:trPr>
          <w:cantSplit/>
          <w:trHeight w:val="288"/>
        </w:trPr>
        <w:tc>
          <w:tcPr>
            <w:tcW w:w="2487" w:type="dxa"/>
            <w:gridSpan w:val="5"/>
            <w:shd w:val="clear" w:color="auto" w:fill="auto"/>
            <w:vAlign w:val="bottom"/>
          </w:tcPr>
          <w:p w14:paraId="673CCE8F" w14:textId="77777777" w:rsidR="00D16A29" w:rsidRPr="00323BCC" w:rsidRDefault="00D16A29" w:rsidP="00B11BA9">
            <w:pPr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ODDS Comments:</w:t>
            </w:r>
          </w:p>
        </w:tc>
        <w:tc>
          <w:tcPr>
            <w:tcW w:w="885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D438E" w14:textId="77777777" w:rsidR="00D16A29" w:rsidRPr="00323BCC" w:rsidRDefault="00C90478" w:rsidP="00B11BA9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To be completed by ODDS"/>
                  <w:statusText w:type="text" w:val="Enter ODDS comments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7D68AA" w:rsidRPr="00323BCC" w14:paraId="06D16639" w14:textId="77777777" w:rsidTr="002C1807">
        <w:trPr>
          <w:cantSplit/>
          <w:trHeight w:val="288"/>
        </w:trPr>
        <w:tc>
          <w:tcPr>
            <w:tcW w:w="4558" w:type="dxa"/>
            <w:gridSpan w:val="9"/>
            <w:shd w:val="clear" w:color="auto" w:fill="auto"/>
            <w:vAlign w:val="bottom"/>
          </w:tcPr>
          <w:p w14:paraId="5E358B5E" w14:textId="77777777" w:rsidR="007D68AA" w:rsidRPr="00323BCC" w:rsidRDefault="007D68AA" w:rsidP="00B11BA9">
            <w:pPr>
              <w:ind w:left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Signature of ODDS Director/designee</w:t>
            </w:r>
            <w:r w:rsidR="00000106" w:rsidRPr="00323BCC">
              <w:rPr>
                <w:rFonts w:ascii="Arial" w:hAnsi="Arial" w:cs="Arial"/>
              </w:rPr>
              <w:t>:</w:t>
            </w:r>
          </w:p>
        </w:tc>
        <w:tc>
          <w:tcPr>
            <w:tcW w:w="450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086BD" w14:textId="77777777" w:rsidR="007D68AA" w:rsidRPr="00323BCC" w:rsidRDefault="007D68AA" w:rsidP="00B11BA9">
            <w:pPr>
              <w:ind w:left="420" w:hanging="420"/>
              <w:rPr>
                <w:rFonts w:ascii="Arial" w:hAnsi="Arial" w:cs="Arial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2BADE896" w14:textId="77777777" w:rsidR="007D68AA" w:rsidRPr="00323BCC" w:rsidRDefault="007D68AA" w:rsidP="00B11BA9">
            <w:pPr>
              <w:ind w:left="420" w:hanging="420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49C099DC" w14:textId="77777777" w:rsidR="007D68AA" w:rsidRPr="00323BCC" w:rsidRDefault="007D68AA" w:rsidP="00B11BA9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Date: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B5ED1" w14:textId="77777777" w:rsidR="007D68AA" w:rsidRPr="00323BCC" w:rsidRDefault="00C90478" w:rsidP="00B11BA9">
            <w:pPr>
              <w:ind w:left="420" w:hanging="420"/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   To be completed by ODDS"/>
                  <w:statusText w:type="text" w:val="Enter date signed"/>
                  <w:textInput/>
                </w:ffData>
              </w:fldChar>
            </w:r>
            <w:r w:rsidRPr="00323BCC">
              <w:rPr>
                <w:rFonts w:ascii="Arial" w:hAnsi="Arial" w:cs="Arial"/>
              </w:rPr>
              <w:instrText xml:space="preserve"> FORMTEXT </w:instrText>
            </w:r>
            <w:r w:rsidRPr="00323BCC">
              <w:rPr>
                <w:rFonts w:ascii="Arial" w:hAnsi="Arial" w:cs="Arial"/>
              </w:rPr>
            </w:r>
            <w:r w:rsidRPr="00323BCC">
              <w:rPr>
                <w:rFonts w:ascii="Arial" w:hAnsi="Arial" w:cs="Arial"/>
              </w:rPr>
              <w:fldChar w:fldCharType="separate"/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  <w:noProof/>
              </w:rPr>
              <w:t> </w:t>
            </w:r>
            <w:r w:rsidRPr="00323BCC">
              <w:rPr>
                <w:rFonts w:ascii="Arial" w:hAnsi="Arial" w:cs="Arial"/>
              </w:rPr>
              <w:fldChar w:fldCharType="end"/>
            </w:r>
          </w:p>
        </w:tc>
      </w:tr>
      <w:tr w:rsidR="00D16A29" w:rsidRPr="00323BCC" w14:paraId="27DE5FEB" w14:textId="77777777" w:rsidTr="00AF5816">
        <w:trPr>
          <w:cantSplit/>
          <w:trHeight w:val="288"/>
        </w:trPr>
        <w:tc>
          <w:tcPr>
            <w:tcW w:w="11340" w:type="dxa"/>
            <w:gridSpan w:val="17"/>
            <w:shd w:val="clear" w:color="auto" w:fill="auto"/>
          </w:tcPr>
          <w:p w14:paraId="2A4B5A92" w14:textId="77777777" w:rsidR="00D16A29" w:rsidRPr="00323BCC" w:rsidRDefault="00D16A29" w:rsidP="00F90A9B">
            <w:pPr>
              <w:ind w:left="420" w:hanging="420"/>
              <w:rPr>
                <w:rFonts w:ascii="Arial" w:hAnsi="Arial" w:cs="Arial"/>
              </w:rPr>
            </w:pPr>
          </w:p>
        </w:tc>
      </w:tr>
      <w:tr w:rsidR="00B55E2C" w:rsidRPr="00323BCC" w14:paraId="75239772" w14:textId="77777777" w:rsidTr="00AF5816">
        <w:trPr>
          <w:cantSplit/>
          <w:trHeight w:val="288"/>
        </w:trPr>
        <w:tc>
          <w:tcPr>
            <w:tcW w:w="11340" w:type="dxa"/>
            <w:gridSpan w:val="17"/>
            <w:shd w:val="clear" w:color="auto" w:fill="auto"/>
          </w:tcPr>
          <w:p w14:paraId="19127BC9" w14:textId="77777777" w:rsidR="00B55E2C" w:rsidRPr="00323BCC" w:rsidRDefault="0053229A" w:rsidP="00F90A9B">
            <w:pPr>
              <w:ind w:left="420" w:hanging="420"/>
              <w:rPr>
                <w:rFonts w:ascii="Arial" w:hAnsi="Arial" w:cs="Arial"/>
                <w:b/>
              </w:rPr>
            </w:pPr>
            <w:r w:rsidRPr="00323BCC">
              <w:rPr>
                <w:rFonts w:ascii="Arial" w:hAnsi="Arial" w:cs="Arial"/>
                <w:b/>
              </w:rPr>
              <w:t xml:space="preserve">Submit this form to ODDS via email: </w:t>
            </w:r>
            <w:hyperlink r:id="rId11" w:history="1">
              <w:r w:rsidR="00ED6CE0" w:rsidRPr="00323BCC">
                <w:rPr>
                  <w:rStyle w:val="Hyperlink"/>
                  <w:rFonts w:ascii="Arial" w:hAnsi="Arial" w:cs="Arial"/>
                  <w:b/>
                </w:rPr>
                <w:t>ODDS.Variances@dhsoha.state.or.us</w:t>
              </w:r>
            </w:hyperlink>
          </w:p>
        </w:tc>
      </w:tr>
      <w:tr w:rsidR="00B55E2C" w:rsidRPr="00323BCC" w14:paraId="54A82EA1" w14:textId="77777777" w:rsidTr="00AF5816">
        <w:trPr>
          <w:cantSplit/>
          <w:trHeight w:val="288"/>
        </w:trPr>
        <w:tc>
          <w:tcPr>
            <w:tcW w:w="11340" w:type="dxa"/>
            <w:gridSpan w:val="17"/>
            <w:shd w:val="clear" w:color="auto" w:fill="auto"/>
          </w:tcPr>
          <w:p w14:paraId="7175F0EA" w14:textId="77777777" w:rsidR="00B55E2C" w:rsidRPr="00323BCC" w:rsidRDefault="00B55E2C" w:rsidP="00F90A9B">
            <w:pPr>
              <w:ind w:left="420" w:hanging="420"/>
              <w:rPr>
                <w:rFonts w:ascii="Arial" w:hAnsi="Arial" w:cs="Arial"/>
              </w:rPr>
            </w:pPr>
          </w:p>
        </w:tc>
      </w:tr>
      <w:tr w:rsidR="00B55E2C" w:rsidRPr="00323BCC" w14:paraId="672AE942" w14:textId="77777777" w:rsidTr="00AF5816">
        <w:trPr>
          <w:cantSplit/>
          <w:trHeight w:val="288"/>
        </w:trPr>
        <w:tc>
          <w:tcPr>
            <w:tcW w:w="11340" w:type="dxa"/>
            <w:gridSpan w:val="17"/>
            <w:shd w:val="clear" w:color="auto" w:fill="auto"/>
            <w:vAlign w:val="bottom"/>
          </w:tcPr>
          <w:p w14:paraId="5311A670" w14:textId="77777777" w:rsidR="00B55E2C" w:rsidRPr="00323BCC" w:rsidRDefault="0053229A" w:rsidP="0053229A">
            <w:pPr>
              <w:rPr>
                <w:rFonts w:ascii="Arial" w:hAnsi="Arial" w:cs="Arial"/>
              </w:rPr>
            </w:pPr>
            <w:r w:rsidRPr="00323BCC">
              <w:rPr>
                <w:rFonts w:ascii="Arial" w:hAnsi="Arial" w:cs="Arial"/>
              </w:rPr>
              <w:t>*An “urgent” request is a variance request where due to a situation beyond the control of the provider requesting a variance, a determination is needed immediately (less than 14 days from the date of the submission of the request), for situations such as to facilitate an immediate placement of an individual.</w:t>
            </w:r>
          </w:p>
        </w:tc>
      </w:tr>
      <w:tr w:rsidR="00A55B0B" w:rsidRPr="00323BCC" w14:paraId="5929F279" w14:textId="77777777" w:rsidTr="00F90A9B">
        <w:trPr>
          <w:trHeight w:val="288"/>
        </w:trPr>
        <w:tc>
          <w:tcPr>
            <w:tcW w:w="11340" w:type="dxa"/>
            <w:gridSpan w:val="17"/>
            <w:shd w:val="clear" w:color="auto" w:fill="auto"/>
          </w:tcPr>
          <w:p w14:paraId="74436942" w14:textId="77777777" w:rsidR="00A55B0B" w:rsidRPr="00323BCC" w:rsidRDefault="00A55B0B" w:rsidP="00F90A9B">
            <w:pPr>
              <w:ind w:left="420" w:hanging="420"/>
              <w:rPr>
                <w:rFonts w:ascii="Arial" w:hAnsi="Arial" w:cs="Arial"/>
              </w:rPr>
            </w:pPr>
          </w:p>
        </w:tc>
      </w:tr>
    </w:tbl>
    <w:p w14:paraId="39480292" w14:textId="77777777" w:rsidR="00662214" w:rsidRPr="00323BCC" w:rsidRDefault="00662214">
      <w:pPr>
        <w:rPr>
          <w:rFonts w:ascii="Arial" w:hAnsi="Arial" w:cs="Arial"/>
          <w:b/>
          <w:bCs/>
          <w:sz w:val="16"/>
          <w:szCs w:val="16"/>
        </w:rPr>
      </w:pPr>
    </w:p>
    <w:sectPr w:rsidR="00662214" w:rsidRPr="00323BCC" w:rsidSect="008362FC">
      <w:footerReference w:type="default" r:id="rId12"/>
      <w:pgSz w:w="12240" w:h="15840" w:code="1"/>
      <w:pgMar w:top="432" w:right="576" w:bottom="576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DEF0" w14:textId="77777777" w:rsidR="00BA0A43" w:rsidRDefault="00BA0A43" w:rsidP="002549E8">
      <w:r>
        <w:separator/>
      </w:r>
    </w:p>
  </w:endnote>
  <w:endnote w:type="continuationSeparator" w:id="0">
    <w:p w14:paraId="6643749D" w14:textId="77777777" w:rsidR="00BA0A43" w:rsidRDefault="00BA0A43" w:rsidP="0025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5C48" w14:textId="128D5F76" w:rsidR="002549E8" w:rsidRDefault="002549E8" w:rsidP="002549E8">
    <w:pPr>
      <w:pStyle w:val="Footer"/>
      <w:jc w:val="right"/>
    </w:pPr>
    <w:r w:rsidRPr="00E86B6F">
      <w:rPr>
        <w:rFonts w:ascii="Arial" w:hAnsi="Arial" w:cs="Arial"/>
      </w:rPr>
      <w:t xml:space="preserve">Page </w:t>
    </w:r>
    <w:r w:rsidRPr="00E86B6F">
      <w:rPr>
        <w:rFonts w:ascii="Arial" w:hAnsi="Arial" w:cs="Arial"/>
        <w:bCs/>
      </w:rPr>
      <w:fldChar w:fldCharType="begin"/>
    </w:r>
    <w:r w:rsidRPr="00E86B6F">
      <w:rPr>
        <w:rFonts w:ascii="Arial" w:hAnsi="Arial" w:cs="Arial"/>
        <w:bCs/>
      </w:rPr>
      <w:instrText xml:space="preserve"> PAGE </w:instrText>
    </w:r>
    <w:r w:rsidRPr="00E86B6F">
      <w:rPr>
        <w:rFonts w:ascii="Arial" w:hAnsi="Arial" w:cs="Arial"/>
        <w:bCs/>
      </w:rPr>
      <w:fldChar w:fldCharType="separate"/>
    </w:r>
    <w:r w:rsidR="008E0C25">
      <w:rPr>
        <w:rFonts w:ascii="Arial" w:hAnsi="Arial" w:cs="Arial"/>
        <w:bCs/>
        <w:noProof/>
      </w:rPr>
      <w:t>2</w:t>
    </w:r>
    <w:r w:rsidRPr="00E86B6F">
      <w:rPr>
        <w:rFonts w:ascii="Arial" w:hAnsi="Arial" w:cs="Arial"/>
        <w:bCs/>
      </w:rPr>
      <w:fldChar w:fldCharType="end"/>
    </w:r>
    <w:r w:rsidRPr="00E86B6F">
      <w:rPr>
        <w:rFonts w:ascii="Arial" w:hAnsi="Arial" w:cs="Arial"/>
      </w:rPr>
      <w:t xml:space="preserve"> of </w:t>
    </w:r>
    <w:r w:rsidRPr="00E86B6F">
      <w:rPr>
        <w:rFonts w:ascii="Arial" w:hAnsi="Arial" w:cs="Arial"/>
        <w:bCs/>
      </w:rPr>
      <w:fldChar w:fldCharType="begin"/>
    </w:r>
    <w:r w:rsidRPr="00E86B6F">
      <w:rPr>
        <w:rFonts w:ascii="Arial" w:hAnsi="Arial" w:cs="Arial"/>
        <w:bCs/>
      </w:rPr>
      <w:instrText xml:space="preserve"> NUMPAGES  </w:instrText>
    </w:r>
    <w:r w:rsidRPr="00E86B6F">
      <w:rPr>
        <w:rFonts w:ascii="Arial" w:hAnsi="Arial" w:cs="Arial"/>
        <w:bCs/>
      </w:rPr>
      <w:fldChar w:fldCharType="separate"/>
    </w:r>
    <w:r w:rsidR="008E0C25">
      <w:rPr>
        <w:rFonts w:ascii="Arial" w:hAnsi="Arial" w:cs="Arial"/>
        <w:bCs/>
        <w:noProof/>
      </w:rPr>
      <w:t>2</w:t>
    </w:r>
    <w:r w:rsidRPr="00E86B6F">
      <w:rPr>
        <w:rFonts w:ascii="Arial" w:hAnsi="Arial" w:cs="Arial"/>
        <w:bCs/>
      </w:rPr>
      <w:fldChar w:fldCharType="end"/>
    </w:r>
    <w:r>
      <w:rPr>
        <w:b/>
        <w:bCs/>
      </w:rPr>
      <w:t xml:space="preserve">               </w:t>
    </w:r>
    <w:r w:rsidR="00E86B6F">
      <w:rPr>
        <w:b/>
        <w:bCs/>
      </w:rPr>
      <w:t xml:space="preserve">  </w:t>
    </w:r>
    <w:r>
      <w:rPr>
        <w:b/>
        <w:bCs/>
      </w:rPr>
      <w:t xml:space="preserve">    </w:t>
    </w:r>
    <w:r w:rsidR="00B45A5E">
      <w:rPr>
        <w:b/>
        <w:bCs/>
      </w:rPr>
      <w:t xml:space="preserve">                        </w:t>
    </w:r>
    <w:r>
      <w:rPr>
        <w:b/>
        <w:bCs/>
      </w:rPr>
      <w:t xml:space="preserve">    </w:t>
    </w:r>
    <w:r w:rsidR="00B45A5E">
      <w:rPr>
        <w:rFonts w:ascii="Arial" w:hAnsi="Arial" w:cs="Arial"/>
        <w:bCs/>
        <w:sz w:val="20"/>
        <w:szCs w:val="20"/>
      </w:rPr>
      <w:t>DHS 6001 (</w:t>
    </w:r>
    <w:r w:rsidR="002F770A">
      <w:rPr>
        <w:rFonts w:ascii="Arial" w:hAnsi="Arial" w:cs="Arial"/>
        <w:bCs/>
        <w:sz w:val="20"/>
        <w:szCs w:val="20"/>
      </w:rPr>
      <w:t>01/2022</w:t>
    </w:r>
    <w:r w:rsidRPr="002549E8">
      <w:rPr>
        <w:rFonts w:ascii="Arial" w:hAnsi="Arial" w:cs="Arial"/>
        <w:bCs/>
        <w:sz w:val="20"/>
        <w:szCs w:val="20"/>
      </w:rPr>
      <w:t>)</w:t>
    </w:r>
  </w:p>
  <w:p w14:paraId="20EAE01E" w14:textId="77777777" w:rsidR="002549E8" w:rsidRDefault="00254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631F" w14:textId="77777777" w:rsidR="00BA0A43" w:rsidRDefault="00BA0A43" w:rsidP="002549E8">
      <w:r>
        <w:separator/>
      </w:r>
    </w:p>
  </w:footnote>
  <w:footnote w:type="continuationSeparator" w:id="0">
    <w:p w14:paraId="09B86673" w14:textId="77777777" w:rsidR="00BA0A43" w:rsidRDefault="00BA0A43" w:rsidP="0025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474"/>
    <w:multiLevelType w:val="hybridMultilevel"/>
    <w:tmpl w:val="F760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49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v3ZgWhMBCQ04wQhgca1MEOW6u8uLdOYC+UAZcjsIoWSpGRqZ9U3xrFDU3HizVNIVqO298fXeW+bvBFczK9Iw==" w:salt="etMpNLRHhiC3hgNihPYO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66"/>
    <w:rsid w:val="00000106"/>
    <w:rsid w:val="0001468E"/>
    <w:rsid w:val="00024E7D"/>
    <w:rsid w:val="00055019"/>
    <w:rsid w:val="0006110F"/>
    <w:rsid w:val="00076D9D"/>
    <w:rsid w:val="00085928"/>
    <w:rsid w:val="00086D2C"/>
    <w:rsid w:val="00094C71"/>
    <w:rsid w:val="00155CFA"/>
    <w:rsid w:val="00183706"/>
    <w:rsid w:val="001A76DE"/>
    <w:rsid w:val="001B75B9"/>
    <w:rsid w:val="001C02E4"/>
    <w:rsid w:val="001C0C8F"/>
    <w:rsid w:val="001F6D15"/>
    <w:rsid w:val="001F784E"/>
    <w:rsid w:val="00204C67"/>
    <w:rsid w:val="0021052B"/>
    <w:rsid w:val="00216AAC"/>
    <w:rsid w:val="00234DD6"/>
    <w:rsid w:val="002549E8"/>
    <w:rsid w:val="00254F01"/>
    <w:rsid w:val="00256EC5"/>
    <w:rsid w:val="00272F04"/>
    <w:rsid w:val="002735FC"/>
    <w:rsid w:val="00282736"/>
    <w:rsid w:val="002B20E6"/>
    <w:rsid w:val="002C1807"/>
    <w:rsid w:val="002D3643"/>
    <w:rsid w:val="002E5E8E"/>
    <w:rsid w:val="002F770A"/>
    <w:rsid w:val="00300C4B"/>
    <w:rsid w:val="00311337"/>
    <w:rsid w:val="0031458E"/>
    <w:rsid w:val="00323BCC"/>
    <w:rsid w:val="0035740A"/>
    <w:rsid w:val="0037191B"/>
    <w:rsid w:val="00372033"/>
    <w:rsid w:val="0038009C"/>
    <w:rsid w:val="00391465"/>
    <w:rsid w:val="0039513C"/>
    <w:rsid w:val="0039795E"/>
    <w:rsid w:val="003A17CA"/>
    <w:rsid w:val="003F7D60"/>
    <w:rsid w:val="00404961"/>
    <w:rsid w:val="0042080E"/>
    <w:rsid w:val="004B7BA5"/>
    <w:rsid w:val="004C2C1D"/>
    <w:rsid w:val="004D5D8D"/>
    <w:rsid w:val="004F4B9F"/>
    <w:rsid w:val="005066F1"/>
    <w:rsid w:val="00517059"/>
    <w:rsid w:val="0053229A"/>
    <w:rsid w:val="00562E79"/>
    <w:rsid w:val="00584E09"/>
    <w:rsid w:val="00593D0D"/>
    <w:rsid w:val="005C00FC"/>
    <w:rsid w:val="005D636F"/>
    <w:rsid w:val="005E0DC9"/>
    <w:rsid w:val="005E2A2F"/>
    <w:rsid w:val="005F3813"/>
    <w:rsid w:val="00602015"/>
    <w:rsid w:val="006277C3"/>
    <w:rsid w:val="00646149"/>
    <w:rsid w:val="00653C9B"/>
    <w:rsid w:val="00653CC6"/>
    <w:rsid w:val="00660E20"/>
    <w:rsid w:val="006618DE"/>
    <w:rsid w:val="00662214"/>
    <w:rsid w:val="00665BED"/>
    <w:rsid w:val="00672C8D"/>
    <w:rsid w:val="00695099"/>
    <w:rsid w:val="006A5EA2"/>
    <w:rsid w:val="006A5EAA"/>
    <w:rsid w:val="006B4F96"/>
    <w:rsid w:val="006F7001"/>
    <w:rsid w:val="00705E05"/>
    <w:rsid w:val="00712A9D"/>
    <w:rsid w:val="00792ADB"/>
    <w:rsid w:val="007B3CE4"/>
    <w:rsid w:val="007D26BD"/>
    <w:rsid w:val="007D68AA"/>
    <w:rsid w:val="007E56A4"/>
    <w:rsid w:val="007F6CC8"/>
    <w:rsid w:val="008362FC"/>
    <w:rsid w:val="00862E64"/>
    <w:rsid w:val="008A55DF"/>
    <w:rsid w:val="008B6303"/>
    <w:rsid w:val="008E0C25"/>
    <w:rsid w:val="008F5F63"/>
    <w:rsid w:val="008F7D10"/>
    <w:rsid w:val="00901DEA"/>
    <w:rsid w:val="00955F1C"/>
    <w:rsid w:val="009642C4"/>
    <w:rsid w:val="00993B5A"/>
    <w:rsid w:val="009B331A"/>
    <w:rsid w:val="009C3B5D"/>
    <w:rsid w:val="00A00AC6"/>
    <w:rsid w:val="00A01F93"/>
    <w:rsid w:val="00A17D89"/>
    <w:rsid w:val="00A3746A"/>
    <w:rsid w:val="00A55B0B"/>
    <w:rsid w:val="00A76E95"/>
    <w:rsid w:val="00AA5F07"/>
    <w:rsid w:val="00AC5BA4"/>
    <w:rsid w:val="00AF5816"/>
    <w:rsid w:val="00B11BA9"/>
    <w:rsid w:val="00B15C93"/>
    <w:rsid w:val="00B271FA"/>
    <w:rsid w:val="00B42FCE"/>
    <w:rsid w:val="00B45A5E"/>
    <w:rsid w:val="00B50871"/>
    <w:rsid w:val="00B55E2C"/>
    <w:rsid w:val="00B71605"/>
    <w:rsid w:val="00BA0A43"/>
    <w:rsid w:val="00C10290"/>
    <w:rsid w:val="00C86EBE"/>
    <w:rsid w:val="00C90478"/>
    <w:rsid w:val="00CA116C"/>
    <w:rsid w:val="00CD3CEB"/>
    <w:rsid w:val="00CE7686"/>
    <w:rsid w:val="00CF2342"/>
    <w:rsid w:val="00CF6196"/>
    <w:rsid w:val="00D03902"/>
    <w:rsid w:val="00D16A29"/>
    <w:rsid w:val="00D26EC6"/>
    <w:rsid w:val="00D702DF"/>
    <w:rsid w:val="00D73A18"/>
    <w:rsid w:val="00D74064"/>
    <w:rsid w:val="00DB2FB6"/>
    <w:rsid w:val="00DB5AA7"/>
    <w:rsid w:val="00DC634F"/>
    <w:rsid w:val="00E1295C"/>
    <w:rsid w:val="00E35966"/>
    <w:rsid w:val="00E4026C"/>
    <w:rsid w:val="00E40485"/>
    <w:rsid w:val="00E66AB9"/>
    <w:rsid w:val="00E76E91"/>
    <w:rsid w:val="00E86B6F"/>
    <w:rsid w:val="00E92DFA"/>
    <w:rsid w:val="00ED0848"/>
    <w:rsid w:val="00ED6CE0"/>
    <w:rsid w:val="00EF1937"/>
    <w:rsid w:val="00F156EB"/>
    <w:rsid w:val="00F37A11"/>
    <w:rsid w:val="00F41A0E"/>
    <w:rsid w:val="00F46757"/>
    <w:rsid w:val="00F8109A"/>
    <w:rsid w:val="00F90A9B"/>
    <w:rsid w:val="00FA5D96"/>
    <w:rsid w:val="00FB0D12"/>
    <w:rsid w:val="00FC1D63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821D5"/>
  <w15:chartTrackingRefBased/>
  <w15:docId w15:val="{EE87FFFC-0DE3-4B15-9944-0A2A3F65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5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49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49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49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49E8"/>
    <w:rPr>
      <w:sz w:val="24"/>
      <w:szCs w:val="24"/>
    </w:rPr>
  </w:style>
  <w:style w:type="table" w:styleId="TableGrid">
    <w:name w:val="Table Grid"/>
    <w:basedOn w:val="TableNormal"/>
    <w:rsid w:val="0025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214"/>
    <w:pPr>
      <w:ind w:left="720"/>
      <w:contextualSpacing/>
    </w:pPr>
  </w:style>
  <w:style w:type="character" w:styleId="Hyperlink">
    <w:name w:val="Hyperlink"/>
    <w:uiPriority w:val="99"/>
    <w:unhideWhenUsed/>
    <w:rsid w:val="00B5087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2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57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DS.Variances@dhsoha.state.or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DS.Variances@dhsoha.state.or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redsystems.dhsoha.state.or.us/DHSForms/Served/de6001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021C-FF0A-49CB-B3D7-50B0FED5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4403</CharactersWithSpaces>
  <SharedDoc>false</SharedDoc>
  <HLinks>
    <vt:vector size="12" baseType="variant">
      <vt:variant>
        <vt:i4>2555984</vt:i4>
      </vt:variant>
      <vt:variant>
        <vt:i4>127</vt:i4>
      </vt:variant>
      <vt:variant>
        <vt:i4>0</vt:i4>
      </vt:variant>
      <vt:variant>
        <vt:i4>5</vt:i4>
      </vt:variant>
      <vt:variant>
        <vt:lpwstr>mailto:ODDS.Variances@dhsoha.state.or.us</vt:lpwstr>
      </vt:variant>
      <vt:variant>
        <vt:lpwstr/>
      </vt:variant>
      <vt:variant>
        <vt:i4>2555984</vt:i4>
      </vt:variant>
      <vt:variant>
        <vt:i4>6</vt:i4>
      </vt:variant>
      <vt:variant>
        <vt:i4>0</vt:i4>
      </vt:variant>
      <vt:variant>
        <vt:i4>5</vt:i4>
      </vt:variant>
      <vt:variant>
        <vt:lpwstr>mailto:ODDS.Variances@dhsoha.state.or.us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 Lynette</dc:creator>
  <cp:keywords/>
  <cp:lastModifiedBy>LAREZ Tad</cp:lastModifiedBy>
  <cp:revision>2</cp:revision>
  <cp:lastPrinted>2014-02-05T22:47:00Z</cp:lastPrinted>
  <dcterms:created xsi:type="dcterms:W3CDTF">2023-04-03T21:01:00Z</dcterms:created>
  <dcterms:modified xsi:type="dcterms:W3CDTF">2023-04-03T21:01:00Z</dcterms:modified>
</cp:coreProperties>
</file>